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2646</w:t>
      </w:r>
    </w:p>
    <w:p>
      <w:r>
        <w:t>Visit Number: 85710a56c7df36ba959e9e8c729c0620f76261f1c967d174f9a1b9c652b4c670</w:t>
      </w:r>
    </w:p>
    <w:p>
      <w:r>
        <w:t>Masked_PatientID: 2646</w:t>
      </w:r>
    </w:p>
    <w:p>
      <w:r>
        <w:t>Order ID: 8899c0436e2653192fcd0b37da58634d88ba148b4732afd28c41d09c8103fc2f</w:t>
      </w:r>
    </w:p>
    <w:p>
      <w:r>
        <w:t>Order Name: Chest X-ray, Erect</w:t>
      </w:r>
    </w:p>
    <w:p>
      <w:r>
        <w:t>Result Item Code: CHE-ER</w:t>
      </w:r>
    </w:p>
    <w:p>
      <w:r>
        <w:t>Performed Date Time: 17/7/2015 18:19</w:t>
      </w:r>
    </w:p>
    <w:p>
      <w:r>
        <w:t>Line Num: 1</w:t>
      </w:r>
    </w:p>
    <w:p>
      <w:r>
        <w:t>Text:       HISTORY right pleuritic chest pain with cough . to r/o cap REPORT  Prior x-ray dated 21/07/2013 was reviewed.  Cardiac size cannot be assessed clearly.   There is unfolding of thoracic aorta noted.  No confluent consolidation or sizable  pleural effusions.  No overt pneumothorax.   Known / Minor  Finalised by: &lt;DOCTOR&gt;</w:t>
      </w:r>
    </w:p>
    <w:p>
      <w:r>
        <w:t>Accession Number: 45416720289b947abc8acc31027f21a76ff3c027d0ad7b27ededeb1d6d5a2b97</w:t>
      </w:r>
    </w:p>
    <w:p>
      <w:r>
        <w:t>Updated Date Time: 18/7/2015 10:49</w:t>
      </w:r>
    </w:p>
    <w:p>
      <w:pPr>
        <w:pStyle w:val="Heading2"/>
      </w:pPr>
      <w:r>
        <w:t>Layman Explanation</w:t>
      </w:r>
    </w:p>
    <w:p>
      <w:r>
        <w:t>This radiology report discusses       HISTORY right pleuritic chest pain with cough . to r/o cap REPORT  Prior x-ray dated 21/07/2013 was reviewed.  Cardiac size cannot be assessed clearly.   There is unfolding of thoracic aorta noted.  No confluent consolidation or sizable  pleural effusions.  No overt pneumothorax.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