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2678</w:t>
      </w:r>
    </w:p>
    <w:p>
      <w:r>
        <w:t>Visit Number: 9ddc31cce147c2455d49002bb303752e32030cbed49e49e33b2df00f71986c37</w:t>
      </w:r>
    </w:p>
    <w:p>
      <w:r>
        <w:t>Masked_PatientID: 2676</w:t>
      </w:r>
    </w:p>
    <w:p>
      <w:r>
        <w:t>Order ID: 22715af23e649d1432ad01a3d81cc22b1b61e3cb9bd65b20927e02f037322a4a</w:t>
      </w:r>
    </w:p>
    <w:p>
      <w:r>
        <w:t>Order Name: Chest X-ray, Erect</w:t>
      </w:r>
    </w:p>
    <w:p>
      <w:r>
        <w:t>Result Item Code: CHE-ER</w:t>
      </w:r>
    </w:p>
    <w:p>
      <w:r>
        <w:t>Performed Date Time: 15/5/2019 8:46</w:t>
      </w:r>
    </w:p>
    <w:p>
      <w:r>
        <w:t>Line Num: 1</w:t>
      </w:r>
    </w:p>
    <w:p>
      <w:r>
        <w:t>Text: HISTORY  cough, creps L LZ REPORT Previous chest radiograph dated 18 May 2015 was reviewed. Sternotomy wires and mediastinal clips are present. The heart size is normal. There  is mild unfolding of the aorta and atherosclerotic mural calcifications are seen.  No consolidation or pleural effusion is seen.  Report Indicator: Known \ Minor Reported by: &lt;DOCTOR&gt;</w:t>
      </w:r>
    </w:p>
    <w:p>
      <w:r>
        <w:t>Accession Number: 7d596deb8e345ea5ec27d94bf423afff3378723b3a86f03e2d54e88122f4141f</w:t>
      </w:r>
    </w:p>
    <w:p>
      <w:r>
        <w:t>Updated Date Time: 15/5/2019 17:18</w:t>
      </w:r>
    </w:p>
    <w:p>
      <w:pPr>
        <w:pStyle w:val="Heading2"/>
      </w:pPr>
      <w:r>
        <w:t>Layman Explanation</w:t>
      </w:r>
    </w:p>
    <w:p>
      <w:r>
        <w:t>This radiology report discusses HISTORY  cough, creps L LZ REPORT Previous chest radiograph dated 18 May 2015 was reviewed. Sternotomy wires and mediastinal clips are present. The heart size is normal. There  is mild unfolding of the aorta and atherosclerotic mural calcifications are seen.  No consolidation or pleural effusion is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