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3272</w:t>
      </w:r>
    </w:p>
    <w:p>
      <w:r>
        <w:t>Visit Number: 4b96a769ef1fad93ea41bb63f1dbacdfb9b35147746cd511f5c969d906bd5dfe</w:t>
      </w:r>
    </w:p>
    <w:p>
      <w:r>
        <w:t>Masked_PatientID: 3272</w:t>
      </w:r>
    </w:p>
    <w:p>
      <w:r>
        <w:t>Order ID: b078e5625dca56fcb4bbeede887c3ffe8b784f5188cf80b1ed63373843420831</w:t>
      </w:r>
    </w:p>
    <w:p>
      <w:r>
        <w:t>Order Name: Chest X-ray, Erect</w:t>
      </w:r>
    </w:p>
    <w:p>
      <w:r>
        <w:t>Result Item Code: CHE-ER</w:t>
      </w:r>
    </w:p>
    <w:p>
      <w:r>
        <w:t>Performed Date Time: 12/12/2017 9:01</w:t>
      </w:r>
    </w:p>
    <w:p>
      <w:r>
        <w:t>Line Num: 1</w:t>
      </w:r>
    </w:p>
    <w:p>
      <w:r>
        <w:t>Text:          HISTORY fluid overlaod REPORT Chest: Previous radiograph dated 19/06/2014 was reviewed. No confluent area of consolidation or sizeable pleural effusion. Stable nonspecific pleural thickening is seen in right lung apex. Platebasal atelectasis is seen in right lung. The heart is enlarged. Known / Minor  Reported by: &lt;DOCTOR&gt;</w:t>
      </w:r>
    </w:p>
    <w:p>
      <w:r>
        <w:t>Accession Number: 583ae0b7fdc26cdde58d0eb34312b01d878f5eb72ad16b96f210a5fcd57f7ecb</w:t>
      </w:r>
    </w:p>
    <w:p>
      <w:r>
        <w:t>Updated Date Time: 12/12/2017 18:03</w:t>
      </w:r>
    </w:p>
    <w:p>
      <w:pPr>
        <w:pStyle w:val="Heading2"/>
      </w:pPr>
      <w:r>
        <w:t>Layman Explanation</w:t>
      </w:r>
    </w:p>
    <w:p>
      <w:r>
        <w:t>This radiology report discusses          HISTORY fluid overlaod REPORT Chest: Previous radiograph dated 19/06/2014 was reviewed. No confluent area of consolidation or sizeable pleural effusion. Stable nonspecific pleural thickening is seen in right lung apex. Platebasal atelectasis is seen in right lung. The heart is enlarged.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