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3523</w:t>
      </w:r>
    </w:p>
    <w:p>
      <w:r>
        <w:t>Visit Number: ffe004b48142d7d06407d037cdbf2b1df58fd941b01a915e48e4ad8396c60767</w:t>
      </w:r>
    </w:p>
    <w:p>
      <w:r>
        <w:t>Masked_PatientID: 3516</w:t>
      </w:r>
    </w:p>
    <w:p>
      <w:r>
        <w:t>Order ID: b61028e90a01f9834e872d1b66dffebed86c0164d2b9d73e5ed1a29af63ba448</w:t>
      </w:r>
    </w:p>
    <w:p>
      <w:r>
        <w:t>Order Name: Chest X-ray</w:t>
      </w:r>
    </w:p>
    <w:p>
      <w:r>
        <w:t>Result Item Code: CHE-NOV</w:t>
      </w:r>
    </w:p>
    <w:p>
      <w:r>
        <w:t>Performed Date Time: 05/4/2016 12:40</w:t>
      </w:r>
    </w:p>
    <w:p>
      <w:r>
        <w:t>Line Num: 1</w:t>
      </w:r>
    </w:p>
    <w:p>
      <w:r>
        <w:t>Text:       HISTORY Mets NSCLC s/p biopsy L lung, s/p chest drain for pleural effusion REPORT  Comparison radiograph 04/04/2016. A left-sided pigtail catheter is noted in situ with the tip projected in the left  lower zone/ upper abdomen.  There is interval increase in the left-sided pleural  effusion. Minor atelectatic changes are again noted in the left base.  No definite  pneumothorax noted in the current film. The right lung is unremarkable. The heart size and mediastinal contour cannot be  assessed on this AP radiograph.   May need further action Finalised by: &lt;DOCTOR&gt;</w:t>
      </w:r>
    </w:p>
    <w:p>
      <w:r>
        <w:t>Accession Number: 2b541960f8ab881cb6ac2a41de701e88c1f2499634dd8619e8f0fa72c6853b73</w:t>
      </w:r>
    </w:p>
    <w:p>
      <w:r>
        <w:t>Updated Date Time: 06/4/2016 17:42</w:t>
      </w:r>
    </w:p>
    <w:p>
      <w:pPr>
        <w:pStyle w:val="Heading2"/>
      </w:pPr>
      <w:r>
        <w:t>Layman Explanation</w:t>
      </w:r>
    </w:p>
    <w:p>
      <w:r>
        <w:t>This radiology report discusses       HISTORY Mets NSCLC s/p biopsy L lung, s/p chest drain for pleural effusion REPORT  Comparison radiograph 04/04/2016. A left-sided pigtail catheter is noted in situ with the tip projected in the left  lower zone/ upper abdomen.  There is interval increase in the left-sided pleural  effusion. Minor atelectatic changes are again noted in the left base.  No definite  pneumothorax noted in the current film. The right lung is unremarkable. The heart size and mediastinal contour cannot be  assessed on this AP radiograph.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