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3569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2724a00d6ecca61657243e7dd9bff7393f27aa5ee00f481fce00c1edcd95e9a9</w:t>
      </w:r>
    </w:p>
    <w:p>
      <w:r>
        <w:t>Order Name: Chest X-ray, Erect</w:t>
      </w:r>
    </w:p>
    <w:p>
      <w:r>
        <w:t>Result Item Code: CHE-ER</w:t>
      </w:r>
    </w:p>
    <w:p>
      <w:r>
        <w:t>Performed Date Time: 22/7/2019 15:45</w:t>
      </w:r>
    </w:p>
    <w:p>
      <w:r>
        <w:t>Line Num: 1</w:t>
      </w:r>
    </w:p>
    <w:p>
      <w:r>
        <w:t>Text: HISTORY  persistent chesty cough REPORT The heart size is normal.  There is unfolding of the aorta. No lung lesion is seen. Report Indicator: Normal Finalised by: &lt;DOCTOR&gt;</w:t>
      </w:r>
    </w:p>
    <w:p>
      <w:r>
        <w:t>Accession Number: 6f6e47ee095cb6fb07644eae99dbdd9816edf3f62583ac647f9f0398e31966a0</w:t>
      </w:r>
    </w:p>
    <w:p>
      <w:r>
        <w:t>Updated Date Time: 22/7/2019 17:04</w:t>
      </w:r>
    </w:p>
    <w:p>
      <w:pPr>
        <w:pStyle w:val="Heading2"/>
      </w:pPr>
      <w:r>
        <w:t>Layman Explanation</w:t>
      </w:r>
    </w:p>
    <w:p>
      <w:r>
        <w:t>This radiology report discusses HISTORY  persistent chesty cough REPORT The heart size is normal.  There is unfolding of the aorta. No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