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4208</w:t>
      </w:r>
    </w:p>
    <w:p>
      <w:r>
        <w:t>Visit Number: 41f7c8cf9e529cd58e5de5b94faf619d54d847ac35d410289de96a35b8407787</w:t>
      </w:r>
    </w:p>
    <w:p>
      <w:r>
        <w:t>Masked_PatientID: 4193</w:t>
      </w:r>
    </w:p>
    <w:p>
      <w:r>
        <w:t>Order ID: 289efe0a1a9cf8a13882eced6c9a22de947586117343ef5322d6c8f6d3d1a8b0</w:t>
      </w:r>
    </w:p>
    <w:p>
      <w:r>
        <w:t>Order Name: Chest X-ray, Erect</w:t>
      </w:r>
    </w:p>
    <w:p>
      <w:r>
        <w:t>Result Item Code: CHE-ER</w:t>
      </w:r>
    </w:p>
    <w:p>
      <w:r>
        <w:t>Performed Date Time: 03/2/2019 18:23</w:t>
      </w:r>
    </w:p>
    <w:p>
      <w:r>
        <w:t>Line Num: 1</w:t>
      </w:r>
    </w:p>
    <w:p>
      <w:r>
        <w:t>Text:       HISTORY abdo pain; declined UPT REPORT  Prior CT thorax, abdomen and pelvis dated 22 December 2018 was reviewed. A right sided ventriculoperitoneal shunt is noted. The heart size is within normal limits. Stable scarring is noted in the right upper zone. A nodular opacity seen in the right  upper zone, projected over the right fourth rib anteriorly, likely corresponds to  the known pulmonary metastasis.  Other pulmonary metastases are better appreciated  in the prior CTstudy.  No pleural effusion is seen. No subdiaphragmatic free air is detected.   Known / Minor Finalised by: &lt;DOCTOR&gt;</w:t>
      </w:r>
    </w:p>
    <w:p>
      <w:r>
        <w:t>Accession Number: fcced669b2a0cd0493cc3ebeea81a47bace07b6a9054565e10d1ffab8ac7569f</w:t>
      </w:r>
    </w:p>
    <w:p>
      <w:r>
        <w:t>Updated Date Time: 04/2/2019 8:57</w:t>
      </w:r>
    </w:p>
    <w:p>
      <w:pPr>
        <w:pStyle w:val="Heading2"/>
      </w:pPr>
      <w:r>
        <w:t>Layman Explanation</w:t>
      </w:r>
    </w:p>
    <w:p>
      <w:r>
        <w:t>This radiology report discusses       HISTORY abdo pain; declined UPT REPORT  Prior CT thorax, abdomen and pelvis dated 22 December 2018 was reviewed. A right sided ventriculoperitoneal shunt is noted. The heart size is within normal limits. Stable scarring is noted in the right upper zone. A nodular opacity seen in the right  upper zone, projected over the right fourth rib anteriorly, likely corresponds to  the known pulmonary metastasis.  Other pulmonary metastases are better appreciated  in the prior CTstudy.  No pleural effusion is seen. No subdiaphragmatic free air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