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4488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96bd7558041d5753b937abdc528de64cdc2e1cb6881a24a9aea44542f66390ef</w:t>
      </w:r>
    </w:p>
    <w:p>
      <w:r>
        <w:t>Order Name: Chest X-ray</w:t>
      </w:r>
    </w:p>
    <w:p>
      <w:r>
        <w:t>Result Item Code: CHE-NOV</w:t>
      </w:r>
    </w:p>
    <w:p>
      <w:r>
        <w:t>Performed Date Time: 11/5/2018 18:19</w:t>
      </w:r>
    </w:p>
    <w:p>
      <w:r>
        <w:t>Line Num: 1</w:t>
      </w:r>
    </w:p>
    <w:p>
      <w:r>
        <w:t>Text:       HISTORY nstemi; confirm NGT position post insertion REPORT  Comparison was done with prior radiograph dated 11/05/1989 at 10:42 a.m.  The feeding tube is noted below the left hemidiaphragm.  There is mild cardiomegaly.   Background pulmonary venous congestion and small left pleural effusion is noted.   No frank areas of consolidation.   Known / Minor  Finalised by: &lt;DOCTOR&gt;</w:t>
      </w:r>
    </w:p>
    <w:p>
      <w:r>
        <w:t>Accession Number: 2be240bc646191ad40674ed36873f5b945ae435224a3dcc6a34f475b0bf58a18</w:t>
      </w:r>
    </w:p>
    <w:p>
      <w:r>
        <w:t>Updated Date Time: 12/5/2018 13:09</w:t>
      </w:r>
    </w:p>
    <w:p>
      <w:pPr>
        <w:pStyle w:val="Heading2"/>
      </w:pPr>
      <w:r>
        <w:t>Layman Explanation</w:t>
      </w:r>
    </w:p>
    <w:p>
      <w:r>
        <w:t>This radiology report discusses       HISTORY nstemi; confirm NGT position post insertion REPORT  Comparison was done with prior radiograph dated 11/05/1989 at 10:42 a.m.  The feeding tube is noted below the left hemidiaphragm.  There is mild cardiomegaly.   Background pulmonary venous congestion and small left pleural effusion is noted.   No frank areas of consolidation.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