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4511</w:t>
      </w:r>
    </w:p>
    <w:p>
      <w:r>
        <w:t>Visit Number: c84b42b3cb7622df7cbc8051c841128fbd42b37f6b7aa140ab37838b81f47a96</w:t>
      </w:r>
    </w:p>
    <w:p>
      <w:r>
        <w:t>Masked_PatientID: 4506</w:t>
      </w:r>
    </w:p>
    <w:p>
      <w:r>
        <w:t>Order ID: 94240029a3c9c05c97e3990332c5b62559cb03251a8696937185a60faa422b5b</w:t>
      </w:r>
    </w:p>
    <w:p>
      <w:r>
        <w:t>Order Name: Chest X-ray, Erect</w:t>
      </w:r>
    </w:p>
    <w:p>
      <w:r>
        <w:t>Result Item Code: CHE-ER</w:t>
      </w:r>
    </w:p>
    <w:p>
      <w:r>
        <w:t>Performed Date Time: 04/4/2017 9:30</w:t>
      </w:r>
    </w:p>
    <w:p>
      <w:r>
        <w:t>Line Num: 1</w:t>
      </w:r>
    </w:p>
    <w:p>
      <w:r>
        <w:t>Text:       HISTORY sob REPORT Chest AP Sitting Previous radiograph of 22/3/2017 was reviewed. CT Chest Abdomen Pelvis of 1/2/2017  was reviewed. Findings: Heart size cannot be accurately assessed in this projection. Innumerable pulmonary masses of varying sizes are seen scattered in the bilateral  lung fields, consistent with the known pulmonary metastases.  Stable opacification  of the right upper zone with rightward deviation of the trachea is likely related  to lobar collapse, largely unchanged since the prior radiograph of 22/03/2017.  Minimal  blunting of the bilateral costophrenic angles are noted, which may represent small  pleural effusions or pleural thickening.  No large pneumothorax is detected. No grosssubphrenic free air is detected.   May need further action Finalised by: &lt;DOCTOR&gt;</w:t>
      </w:r>
    </w:p>
    <w:p>
      <w:r>
        <w:t>Accession Number: b064d317a4cc10f804dd7b514c0612958a6c494ebfbaf974d2445b162ef99de2</w:t>
      </w:r>
    </w:p>
    <w:p>
      <w:r>
        <w:t>Updated Date Time: 04/4/2017 15:20</w:t>
      </w:r>
    </w:p>
    <w:p>
      <w:pPr>
        <w:pStyle w:val="Heading2"/>
      </w:pPr>
      <w:r>
        <w:t>Layman Explanation</w:t>
      </w:r>
    </w:p>
    <w:p>
      <w:r>
        <w:t>This radiology report discusses       HISTORY sob REPORT Chest AP Sitting Previous radiograph of 22/3/2017 was reviewed. CT Chest Abdomen Pelvis of 1/2/2017  was reviewed. Findings: Heart size cannot be accurately assessed in this projection. Innumerable pulmonary masses of varying sizes are seen scattered in the bilateral  lung fields, consistent with the known pulmonary metastases.  Stable opacification  of the right upper zone with rightward deviation of the trachea is likely related  to lobar collapse, largely unchanged since the prior radiograph of 22/03/2017.  Minimal  blunting of the bilateral costophrenic angles are noted, which may represent small  pleural effusions or pleural thickening.  No large pneumothorax is detected. No grosssubphrenic free air is detected.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