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4764</w:t>
      </w:r>
    </w:p>
    <w:p>
      <w:r>
        <w:t>Visit Number: 19327a497f94599b496f18c1cb8e3c47af93462322f4aea6a33265722638d2a3</w:t>
      </w:r>
    </w:p>
    <w:p>
      <w:r>
        <w:t>Masked_PatientID: 4762</w:t>
      </w:r>
    </w:p>
    <w:p>
      <w:r>
        <w:t>Order ID: ee3c74dabec6f142920dc23c1c9eeb3c2ac903c173502831917c4f2a7ae698fe</w:t>
      </w:r>
    </w:p>
    <w:p>
      <w:r>
        <w:t>Order Name: Chest X-ray</w:t>
      </w:r>
    </w:p>
    <w:p>
      <w:r>
        <w:t>Result Item Code: CHE-NOV</w:t>
      </w:r>
    </w:p>
    <w:p>
      <w:r>
        <w:t>Performed Date Time: 12/12/2016 20:56</w:t>
      </w:r>
    </w:p>
    <w:p>
      <w:r>
        <w:t>Line Num: 1</w:t>
      </w:r>
    </w:p>
    <w:p>
      <w:r>
        <w:t>Text:       HISTORY s/p OP CABG REPORT  The lung fields are clear.  Both CP angles are clear.  Heart mediastinal contours  within normal limits.   Status post CABG. Sternotomy wires and vascular clips are noted. ETT in situ with  the tip projected 3.4 cm above the carina.  Right IJ CVP in situ with the tip in  the upper SVC.  Tunneled left IJ dialysis catheter in situ with the tip in the mid  right atrium.  NG tube is noted in situ with the tip below the left hemidiaphragm.   Known/ Minor  Finalised by: &lt;DOCTOR&gt;</w:t>
      </w:r>
    </w:p>
    <w:p>
      <w:r>
        <w:t>Accession Number: b288b685afd927381a97a8e0d8af0ce3c558adec0224b7bb1b5e97990448f1df</w:t>
      </w:r>
    </w:p>
    <w:p>
      <w:r>
        <w:t>Updated Date Time: 14/12/2016 15:42</w:t>
      </w:r>
    </w:p>
    <w:p>
      <w:pPr>
        <w:pStyle w:val="Heading2"/>
      </w:pPr>
      <w:r>
        <w:t>Layman Explanation</w:t>
      </w:r>
    </w:p>
    <w:p>
      <w:r>
        <w:t>This radiology report discusses       HISTORY s/p OP CABG REPORT  The lung fields are clear.  Both CP angles are clear.  Heart mediastinal contours  within normal limits.   Status post CABG. Sternotomy wires and vascular clips are noted. ETT in situ with  the tip projected 3.4 cm above the carina.  Right IJ CVP in situ with the tip in  the upper SVC.  Tunneled left IJ dialysis catheter in situ with the tip in the mid  right atrium.  NG tube is noted in situ with the tip below the left hemidiaphragm.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