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521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1f160d95fa7c3f3630917ddf7405523ec04ab69627a18ad39585618ebba47626</w:t>
      </w:r>
    </w:p>
    <w:p>
      <w:r>
        <w:t>Order Name: Chest X-ray</w:t>
      </w:r>
    </w:p>
    <w:p>
      <w:r>
        <w:t>Result Item Code: CHE-NOV</w:t>
      </w:r>
    </w:p>
    <w:p>
      <w:r>
        <w:t>Performed Date Time: 29/6/2018 15:51</w:t>
      </w:r>
    </w:p>
    <w:p>
      <w:r>
        <w:t>Line Num: 1</w:t>
      </w:r>
    </w:p>
    <w:p>
      <w:r>
        <w:t>Text:          [ The heart is enlarged with incipient pulmonary oedema.  The aorta is unfurled.  The  right IJ Swan-Ganz catheter has been withdrawn a little, the tip now being in the  distal right PA.  Left CW AICD with RA, coronary sinus and RV leads is visualised.      May need further action Finalised by: &lt;DOCTOR&gt;</w:t>
      </w:r>
    </w:p>
    <w:p>
      <w:r>
        <w:t>Accession Number: f2a016ae4889d7e56235079fc1c06a4fd34bfbbaa548804bd9c7226568de9eab</w:t>
      </w:r>
    </w:p>
    <w:p>
      <w:r>
        <w:t>Updated Date Time: 30/6/2018 10:00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 with incipient pulmonary oedema.  The aorta is unfurled.  The  right IJ Swan-Ganz catheter has been withdrawn a little, the tip now being in the  distal right PA.  Left CW AICD with RA, coronary sinus and RV leads is visualised.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