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5181</w:t>
      </w:r>
    </w:p>
    <w:p>
      <w:r>
        <w:t>Visit Number: daa33be484eaca9fdbdf6793e9fa0b829db85e2c8e261d5143a18bd88f40c8fd</w:t>
      </w:r>
    </w:p>
    <w:p>
      <w:r>
        <w:t>Masked_PatientID: 5181</w:t>
      </w:r>
    </w:p>
    <w:p>
      <w:r>
        <w:t>Order ID: b84a5042e2c9edc08f66bda7a84fdd7fb0257c231f4c048d3628cffc062a60f7</w:t>
      </w:r>
    </w:p>
    <w:p>
      <w:r>
        <w:t>Order Name: Chest X-ray</w:t>
      </w:r>
    </w:p>
    <w:p>
      <w:r>
        <w:t>Result Item Code: CHE-NOV</w:t>
      </w:r>
    </w:p>
    <w:p>
      <w:r>
        <w:t>Performed Date Time: 07/8/2019 17:17</w:t>
      </w:r>
    </w:p>
    <w:p>
      <w:r>
        <w:t>Line Num: 1</w:t>
      </w:r>
    </w:p>
    <w:p>
      <w:r>
        <w:t>Text: HISTORY  FLUID OVERLOAD REPORT Chest X-ray: Erect No prior comparison radiograph. Heart size is within normal limits. Intimal calcification of the aortic knuckle is  noted. There is mild elevation of the right hemidiaphragm. No consolidation or pleural effusion is evident. Few densities projected over the right scapula body are nonspecific. Report Indicator: Known / Minor Finalised by: &lt;DOCTOR&gt;</w:t>
      </w:r>
    </w:p>
    <w:p>
      <w:r>
        <w:t>Accession Number: 945409f1a275414f1f0197a1017c494d1dff9b06d0a10fb82107c705ffd7f4c4</w:t>
      </w:r>
    </w:p>
    <w:p>
      <w:r>
        <w:t>Updated Date Time: 08/8/2019 10:55</w:t>
      </w:r>
    </w:p>
    <w:p>
      <w:pPr>
        <w:pStyle w:val="Heading2"/>
      </w:pPr>
      <w:r>
        <w:t>Layman Explanation</w:t>
      </w:r>
    </w:p>
    <w:p>
      <w:r>
        <w:t>This radiology report discusses HISTORY  FLUID OVERLOAD REPORT Chest X-ray: Erect No prior comparison radiograph. Heart size is within normal limits. Intimal calcification of the aortic knuckle is  noted. There is mild elevation of the right hemidiaphragm. No consolidation or pleural effusion is evident. Few densities projected over the right scapula body are nonspecific.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