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542</w:t>
      </w:r>
    </w:p>
    <w:p>
      <w:r>
        <w:t>Visit Number: b2a65ab978b8b0a802432847c2adc8238de905d3156e738c76b85b405669f8e0</w:t>
      </w:r>
    </w:p>
    <w:p>
      <w:r>
        <w:t>Masked_PatientID: 538</w:t>
      </w:r>
    </w:p>
    <w:p>
      <w:r>
        <w:t>Order ID: b753be6301cffb4dc085e3dd88026b5741e1b3a670469cf340416c221826f6ca</w:t>
      </w:r>
    </w:p>
    <w:p>
      <w:r>
        <w:t>Order Name: Chest X-ray, Erect</w:t>
      </w:r>
    </w:p>
    <w:p>
      <w:r>
        <w:t>Result Item Code: CHE-ER</w:t>
      </w:r>
    </w:p>
    <w:p>
      <w:r>
        <w:t>Performed Date Time: 16/9/2019 6:47</w:t>
      </w:r>
    </w:p>
    <w:p>
      <w:r>
        <w:t>Line Num: 1</w:t>
      </w:r>
    </w:p>
    <w:p>
      <w:r>
        <w:t>Text: The heart is enlarged.  There is extensive consolidation in the left lung; mild right  UL lobe consolidation is also evident.  ET tube, right IJ catheter, mediastinal drain  and NG tube are unchanged.  The aorta is atherosclerotic, ectatic and unfurled. Report Indicator: May need further action Finalised by: &lt;DOCTOR&gt;</w:t>
      </w:r>
    </w:p>
    <w:p>
      <w:r>
        <w:t>Accession Number: 47796b10545ffd7457f8eb2a3e8b89c8162deb2d1c034415c6422fa6e99db171</w:t>
      </w:r>
    </w:p>
    <w:p>
      <w:r>
        <w:t>Updated Date Time: 16/9/2019 19:40</w:t>
      </w:r>
    </w:p>
    <w:p>
      <w:pPr>
        <w:pStyle w:val="Heading2"/>
      </w:pPr>
      <w:r>
        <w:t>Layman Explanation</w:t>
      </w:r>
    </w:p>
    <w:p>
      <w:r>
        <w:t>This radiology report discusses The heart is enlarged.  There is extensive consolidation in the left lung; mild right  UL lobe consolidation is also evident.  ET tube, right IJ catheter, mediastinal drain  and NG tube are unchanged.  The aorta is atherosclerotic, ectatic and unfurled.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