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545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6397722c209f5dc4475ccfb83d03d2e2ee59bef0b481d148ffd358375d1860c5</w:t>
      </w:r>
    </w:p>
    <w:p>
      <w:r>
        <w:t>Order Name: Chest X-ray</w:t>
      </w:r>
    </w:p>
    <w:p>
      <w:r>
        <w:t>Result Item Code: CHE-NOV</w:t>
      </w:r>
    </w:p>
    <w:p>
      <w:r>
        <w:t>Performed Date Time: 17/9/2019 13:56</w:t>
      </w:r>
    </w:p>
    <w:p>
      <w:r>
        <w:t>Line Num: 2</w:t>
      </w:r>
    </w:p>
    <w:p>
      <w:r>
        <w:t>Text: dows are seen in the lungs. A left pleural  effusion is noted. Report Indicator: May need further action Finalised by: &lt;DOCTOR&gt;</w:t>
      </w:r>
    </w:p>
    <w:p>
      <w:r>
        <w:t>Accession Number: 0caf1cb44c9c9216ae5850a583ac86eea2111575073183ed85dd41b4eea92ac9</w:t>
      </w:r>
    </w:p>
    <w:p>
      <w:r>
        <w:t>Updated Date Time: 18/9/2019 15:34</w:t>
      </w:r>
    </w:p>
    <w:p>
      <w:pPr>
        <w:pStyle w:val="Heading2"/>
      </w:pPr>
      <w:r>
        <w:t>Layman Explanation</w:t>
      </w:r>
    </w:p>
    <w:p>
      <w:r>
        <w:t>This radiology report discusses dows are seen in the lungs. A left pleural  effusion is noted.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