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5532</w:t>
      </w:r>
    </w:p>
    <w:p>
      <w:r>
        <w:t>Visit Number: f6d4f9a746bed13a7345f7c4f5834b15bea2e809878b7e20ad4d5cdf8e01c55f</w:t>
      </w:r>
    </w:p>
    <w:p>
      <w:r>
        <w:t>Masked_PatientID: 5522</w:t>
      </w:r>
    </w:p>
    <w:p>
      <w:r>
        <w:t>Order ID: de15af3d9a07ba1213bfdbc291cf4f030b6762528749ff8158e6231669c7548b</w:t>
      </w:r>
    </w:p>
    <w:p>
      <w:r>
        <w:t>Order Name: Chest X-ray, Erect</w:t>
      </w:r>
    </w:p>
    <w:p>
      <w:r>
        <w:t>Result Item Code: CHE-ER</w:t>
      </w:r>
    </w:p>
    <w:p>
      <w:r>
        <w:t>Performed Date Time: 09/8/2019 9:28</w:t>
      </w:r>
    </w:p>
    <w:p>
      <w:r>
        <w:t>Line Num: 1</w:t>
      </w:r>
    </w:p>
    <w:p>
      <w:r>
        <w:t>Text: ET tube tip - 3.2 cm from carina.  There is extensive c0onsolidation in the left  lung as well as the right LL.  The heart is not enlarged.  The aorta is unfurled.   Right IJ catheter and NG tube are unchanged.   Report Indicator: Further action or early intervention required Finalised by: &lt;DOCTOR&gt;</w:t>
      </w:r>
    </w:p>
    <w:p>
      <w:r>
        <w:t>Accession Number: 938570d703008a31d9d0efd184af8a8add46697de0d58c8b41bcbb4d2e0f3850</w:t>
      </w:r>
    </w:p>
    <w:p>
      <w:r>
        <w:t>Updated Date Time: 10/8/2019 7:55</w:t>
      </w:r>
    </w:p>
    <w:p>
      <w:pPr>
        <w:pStyle w:val="Heading2"/>
      </w:pPr>
      <w:r>
        <w:t>Layman Explanation</w:t>
      </w:r>
    </w:p>
    <w:p>
      <w:r>
        <w:t>This radiology report discusses ET tube tip - 3.2 cm from carina.  There is extensive c0onsolidation in the left  lung as well as the right LL.  The heart is not enlarged.  The aorta is unfurled.   Right IJ catheter and NG tube are unchanged.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