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5563</w:t>
      </w:r>
    </w:p>
    <w:p>
      <w:r>
        <w:t>Visit Number: 8894ba312d8e54263487988928d83367fb247a6a005ab51c812664b1bd70757f</w:t>
      </w:r>
    </w:p>
    <w:p>
      <w:r>
        <w:t>Masked_PatientID: 5563</w:t>
      </w:r>
    </w:p>
    <w:p>
      <w:r>
        <w:t>Order ID: 5876b42db03c1ef0dc718edf4fa6c1e4503042849a282b0582dbab33f01d6c14</w:t>
      </w:r>
    </w:p>
    <w:p>
      <w:r>
        <w:t>Order Name: CT Pulmonary Angiogram</w:t>
      </w:r>
    </w:p>
    <w:p>
      <w:r>
        <w:t>Result Item Code: CTCHEPE</w:t>
      </w:r>
    </w:p>
    <w:p>
      <w:r>
        <w:t>Performed Date Time: 03/10/2019 18:46</w:t>
      </w:r>
    </w:p>
    <w:p>
      <w:r>
        <w:t>Line Num: 1</w:t>
      </w:r>
    </w:p>
    <w:p>
      <w:r>
        <w:t>Text: HISTORY  hemopytsis  chest pain ECG S1Q3T3 TECHNIQUE CT Pulmonary Angiogram was acquired as per department protocol. Intravenous contrast: Omnipaque 350 - Volume (ml): 70 FINDINGS There is no evidence of pulmonary thromboembolism seen. The pulmonary artery diameters are top normal/mildly dilated.  Axial diameters: Main pulmonary artery 30 mm, Right pulmonary artery 20 mm, Left  pulmonary artery 22 mm.  RV to LV ratio is 0.69 (normal) The intraventricular septum appears normal. No reflux of contrast into the IVC or hepatic veins.  Consolidation and atelectasis is seen the right lower lobe with ground glass changes  seen in the posterior basal segment of the right lower lobe (Series 501-54). There  is a small right-sided pleural effusion seen.  There is a 0.4 x 0.5 cm part ground-glass nodule seen in the middle lobe.  Apart from mild basal atelectasis, the left lung is clear. There is an enlarged right hilar lymph node measuring 1.9 cm x 2.3 cm. (Series 502/33).  No significantly enlarged supraclavicular, mediastinal, or axillary lymph node is  noted. The heart is not enlarged. No significant pericardial effusion is noted.  The thyroid is not enlarged.  The imaged upper abdomen is unremarkable.  CONCLUSION No evidence of pulmonary thromboembolism is noted. The pulmonary vessels are top normal/mildly enlarged. No evidence of right heart  strain.  Consolidation is seen in the right lower zone with ground glass changes and an adjacent  pleural effusion. An enlarged right hilar lymph node is seen. This may represent  infective changes, and tuberculosis should be considered.  A 0.4 x 0.5 cm part ground-glass nodule seen in the middle lobe is seen.  Report Indicator: May need further action Finalised by: &lt;DOCTOR&gt;</w:t>
      </w:r>
    </w:p>
    <w:p>
      <w:r>
        <w:t>Accession Number: bdd9b8f1927d39138f96596738a3e7619fdfd2d0abce6bf82ea4d19d693568c5</w:t>
      </w:r>
    </w:p>
    <w:p>
      <w:r>
        <w:t>Updated Date Time: 04/10/2019 2:01</w:t>
      </w:r>
    </w:p>
    <w:p>
      <w:pPr>
        <w:pStyle w:val="Heading2"/>
      </w:pPr>
      <w:r>
        <w:t>Layman Explanation</w:t>
      </w:r>
    </w:p>
    <w:p>
      <w:r>
        <w:t>This radiology report discusses HISTORY  hemopytsis  chest pain ECG S1Q3T3 TECHNIQUE CT Pulmonary Angiogram was acquired as per department protocol. Intravenous contrast: Omnipaque 350 - Volume (ml): 70 FINDINGS There is no evidence of pulmonary thromboembolism seen. The pulmonary artery diameters are top normal/mildly dilated.  Axial diameters: Main pulmonary artery 30 mm, Right pulmonary artery 20 mm, Left  pulmonary artery 22 mm.  RV to LV ratio is 0.69 (normal) The intraventricular septum appears normal. No reflux of contrast into the IVC or hepatic veins.  Consolidation and atelectasis is seen the right lower lobe with ground glass changes  seen in the posterior basal segment of the right lower lobe (Series 501-54). There  is a small right-sided pleural effusion seen.  There is a 0.4 x 0.5 cm part ground-glass nodule seen in the middle lobe.  Apart from mild basal atelectasis, the left lung is clear. There is an enlarged right hilar lymph node measuring 1.9 cm x 2.3 cm. (Series 502/33).  No significantly enlarged supraclavicular, mediastinal, or axillary lymph node is  noted. The heart is not enlarged. No significant pericardial effusion is noted.  The thyroid is not enlarged.  The imaged upper abdomen is unremarkable.  CONCLUSION No evidence of pulmonary thromboembolism is noted. The pulmonary vessels are top normal/mildly enlarged. No evidence of right heart  strain.  Consolidation is seen in the right lower zone with ground glass changes and an adjacent  pleural effusion. An enlarged right hilar lymph node is seen. This may represent  infective changes, and tuberculosis should be considered.  A 0.4 x 0.5 cm part ground-glass nodule seen in the middle lobe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