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5616</w:t>
      </w:r>
    </w:p>
    <w:p>
      <w:r>
        <w:t>Visit Number: ebd91d4f8aa6b895a062c3ab0ad479ae66d9facf587be630f276b847ba4fbeaa</w:t>
      </w:r>
    </w:p>
    <w:p>
      <w:r>
        <w:t>Masked_PatientID: 5615</w:t>
      </w:r>
    </w:p>
    <w:p>
      <w:r>
        <w:t>Order ID: 8846c960752411b0b6226248adc8583603878935e4264aa908cfac0825ee4c86</w:t>
      </w:r>
    </w:p>
    <w:p>
      <w:r>
        <w:t>Order Name: Chest X-ray, Erect</w:t>
      </w:r>
    </w:p>
    <w:p>
      <w:r>
        <w:t>Result Item Code: CHE-ER</w:t>
      </w:r>
    </w:p>
    <w:p>
      <w:r>
        <w:t>Performed Date Time: 17/11/2015 16:35</w:t>
      </w:r>
    </w:p>
    <w:p>
      <w:r>
        <w:t>Line Num: 1</w:t>
      </w:r>
    </w:p>
    <w:p>
      <w:r>
        <w:t>Text:       HISTORY chest pain REPORT Chest radiograph of 29 April 2015 was reviewed. The heart size is normal.  Unfolding of the thoracic aorta is noted. No focal consolidation or pleural effusion is evident. There is an irregular faint  opacity bordering the aortic arch, in the left suprahilar region.  A smaller faint  nodular opacity is seen in the right lower zone.  They likely correspond to known  pulmonary mass and nodule respectively.  No gross consolidation. Mildly reduced T6 vertebral body height is in keeping with an old compression fracture.   Other bony metastatic lesions demonstrated on CT are not as well appreciated on  the current radiograph.   Known / Minor  Finalised by: &lt;DOCTOR&gt;</w:t>
      </w:r>
    </w:p>
    <w:p>
      <w:r>
        <w:t>Accession Number: 747d2fe1fc8d7bcda7388923d99c899db0282cf9fca3cc63f8b7383e067dcfbb</w:t>
      </w:r>
    </w:p>
    <w:p>
      <w:r>
        <w:t>Updated Date Time: 18/11/2015 11:09</w:t>
      </w:r>
    </w:p>
    <w:p>
      <w:pPr>
        <w:pStyle w:val="Heading2"/>
      </w:pPr>
      <w:r>
        <w:t>Layman Explanation</w:t>
      </w:r>
    </w:p>
    <w:p>
      <w:r>
        <w:t>This radiology report discusses       HISTORY chest pain REPORT Chest radiograph of 29 April 2015 was reviewed. The heart size is normal.  Unfolding of the thoracic aorta is noted. No focal consolidation or pleural effusion is evident. There is an irregular faint  opacity bordering the aortic arch, in the left suprahilar region.  A smaller faint  nodular opacity is seen in the right lower zone.  They likely correspond to known  pulmonary mass and nodule respectively.  No gross consolidation. Mildly reduced T6 vertebral body height is in keeping with an old compression fracture.   Other bony metastatic lesions demonstrated on CT are not as well appreciated on  the current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