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5636</w:t>
      </w:r>
    </w:p>
    <w:p>
      <w:r>
        <w:t>Visit Number: 0bebe7dfee7628e970c81c1db6e4e9ec6a15341dac405f054ec4642e95a8d491</w:t>
      </w:r>
    </w:p>
    <w:p>
      <w:r>
        <w:t>Masked_PatientID: 5635</w:t>
      </w:r>
    </w:p>
    <w:p>
      <w:r>
        <w:t>Order ID: fba006809ae182e03594816f7fbe3be59ac38046eab64628214abd79be29cb2f</w:t>
      </w:r>
    </w:p>
    <w:p>
      <w:r>
        <w:t>Order Name: Chest X-ray</w:t>
      </w:r>
    </w:p>
    <w:p>
      <w:r>
        <w:t>Result Item Code: CHE-NOV</w:t>
      </w:r>
    </w:p>
    <w:p>
      <w:r>
        <w:t>Performed Date Time: 22/12/2016 15:31</w:t>
      </w:r>
    </w:p>
    <w:p>
      <w:r>
        <w:t>Line Num: 1</w:t>
      </w:r>
    </w:p>
    <w:p>
      <w:r>
        <w:t>Text:       HISTORY mononeuropathy patient unable to perform left foot dorsiflexion REPORT  Previous chest radiograph dated 8 November 2016 was reviewed. The heart is of normal size. The thoracic aorta is slightly unfolded. No focal consolidation or pleural effusion is detected.  Cholecystectomy clips are  noted.   Known / Minor  Finalised by: &lt;DOCTOR&gt;</w:t>
      </w:r>
    </w:p>
    <w:p>
      <w:r>
        <w:t>Accession Number: 2953b93956c269aac48676894a0c802225bfa72cd8c9d77390041b7968ca2d4b</w:t>
      </w:r>
    </w:p>
    <w:p>
      <w:r>
        <w:t>Updated Date Time: 22/12/2016 20:36</w:t>
      </w:r>
    </w:p>
    <w:p>
      <w:pPr>
        <w:pStyle w:val="Heading2"/>
      </w:pPr>
      <w:r>
        <w:t>Layman Explanation</w:t>
      </w:r>
    </w:p>
    <w:p>
      <w:r>
        <w:t>This radiology report discusses       HISTORY mononeuropathy patient unable to perform left foot dorsiflexion REPORT  Previous chest radiograph dated 8 November 2016 was reviewed. The heart is of normal size. The thoracic aorta is slightly unfolded. No focal consolidation or pleural effusion is detected.  Cholecystectomy clips are 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