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5727</w:t>
      </w:r>
    </w:p>
    <w:p>
      <w:r>
        <w:t>Visit Number: a1be7cfe20a2e3f1b2ef10a5a10a12b1e29a1db432ba2d514f5ded2d59194726</w:t>
      </w:r>
    </w:p>
    <w:p>
      <w:r>
        <w:t>Masked_PatientID: 5711</w:t>
      </w:r>
    </w:p>
    <w:p>
      <w:r>
        <w:t>Order ID: 83c3ab7a365fcf8b0fac07cd3ccfc532f972aad20a371ea1d92bf6bfe2781682</w:t>
      </w:r>
    </w:p>
    <w:p>
      <w:r>
        <w:t>Order Name: Chest X-ray</w:t>
      </w:r>
    </w:p>
    <w:p>
      <w:r>
        <w:t>Result Item Code: CHE-NOV</w:t>
      </w:r>
    </w:p>
    <w:p>
      <w:r>
        <w:t>Performed Date Time: 09/1/2019 0:22</w:t>
      </w:r>
    </w:p>
    <w:p>
      <w:r>
        <w:t>Line Num: 1</w:t>
      </w:r>
    </w:p>
    <w:p>
      <w:r>
        <w:t>Text:       HISTORY PFO REPORT Chest X-ray: AP sitting Heart size cannot be accurately assessed in this projection.  Aorta is unfolded. There is no consolidation, pneumothorax or discernible pleural effusion. No free gas is seen under the diaphragm.   Known / Minor Finalised by: &lt;DOCTOR&gt;</w:t>
      </w:r>
    </w:p>
    <w:p>
      <w:r>
        <w:t>Accession Number: 4e355ebdc7ce6b63a060ca4676441584e62c3112b3bde63043be53078117ae30</w:t>
      </w:r>
    </w:p>
    <w:p>
      <w:r>
        <w:t>Updated Date Time: 09/1/2019 8:59</w:t>
      </w:r>
    </w:p>
    <w:p>
      <w:pPr>
        <w:pStyle w:val="Heading2"/>
      </w:pPr>
      <w:r>
        <w:t>Layman Explanation</w:t>
      </w:r>
    </w:p>
    <w:p>
      <w:r>
        <w:t>This radiology report discusses       HISTORY PFO REPORT Chest X-ray: AP sitting Heart size cannot be accurately assessed in this projection.  Aorta is unfolded. There is no consolidation, pneumothorax or discernible pleural effusion. No free gas is seen under the diaphragm.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