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5903</w:t>
      </w:r>
    </w:p>
    <w:p>
      <w:r>
        <w:t>Visit Number: 89a4eab5d454b0e3d851a56f093df98350a3f4c149e7eb40000dab4d32b00d01</w:t>
      </w:r>
    </w:p>
    <w:p>
      <w:r>
        <w:t>Masked_PatientID: 5903</w:t>
      </w:r>
    </w:p>
    <w:p>
      <w:r>
        <w:t>Order ID: 217f7c718543da1e9e74988d89ec3b19449ae2d34414c3dac3561df2cd309068</w:t>
      </w:r>
    </w:p>
    <w:p>
      <w:r>
        <w:t>Order Name: CT Chest or Thorax</w:t>
      </w:r>
    </w:p>
    <w:p>
      <w:r>
        <w:t>Result Item Code: CTCHE</w:t>
      </w:r>
    </w:p>
    <w:p>
      <w:r>
        <w:t>Performed Date Time: 04/6/2015 20:41</w:t>
      </w:r>
    </w:p>
    <w:p>
      <w:r>
        <w:t>Line Num: 1</w:t>
      </w:r>
    </w:p>
    <w:p>
      <w:r>
        <w:t>Text:       HISTORY Stage 4A Lung adeno CA with ruptured right 7th rib mets TECHNIQUE Scans acquired as per department protocol. Intravenous contrast: Omnipaque 350 - Volume (ml): 50 FINDINGS Previous CT of 28 March 2015 from TTSH was reviewed. The partly necrotic tumour at the right lung apex measures approximately 4.0 x 5.9  x 7.2 cm (series four image 14, series eight image 36). It abuts the mediastinum  and the pleura and there is contiguous pleural involvement/metastases in the right  hemithorax.  There is a necrotic pleural based mass measuring 7.4 x 2.3 x 5.5 cm  adjacent to the posterior basal segment of the right lower lobe which appears to  have invaded the diaphragm and abuts segment 7 of the liver (series four image 70,  series 8 image 12). This is also seen previously. Fissural subcentimetre nodules  involving the right minor and major fissures are again seen in keeping with pleural  metastasis (series five image 46). These pleural metastases are relatively stable.  There is no pleural effusion. No significantly enlarged hilar, mediastinal or axillary lymph node is seen.   The heart is not enlarged.  Small amount of fluid is seen in the superior pericardial  recess. There is no significant pericardial effusion. Osseous metastasis is again seen involving the right seventh rib laterally with expansion  and destruction associated with surrounding soft tissue mass. the extra osseous soft  tissue component of this metastases extend to theoverlying skin where there is nodular  thickening.  Sclerosis in the lateral aspect of the right sixth and eighth ribs is  also suspicious for bony metastases. Severe T12 compression fracture is again noted. The limited sections of the upper abdominal organs are grossly unremarkable.  CONCLUSION 1. The right apical pulmonary tumour is largely stable in size and there are stable  right pleural metastases. One of these pleural metastases seen posteriorly at the  lung base probably invades the diaphragm and abuts the right hepatic lobe. 2. Right-sided 6th to 8th ribs metastasis with large soft tissue component on the  right seventh rib. The extraosseous soft tissue component from the right seventh  rib metastases involves the overlying skin. 3. No significant change since the previous study.   May need further action Reported by: &lt;DOCTOR&gt;</w:t>
      </w:r>
    </w:p>
    <w:p>
      <w:r>
        <w:t>Accession Number: 73a7db859d6011d52a47f325c682a1dc3d5601d9ecf75d3f17b8a9ce11d18a1e</w:t>
      </w:r>
    </w:p>
    <w:p>
      <w:r>
        <w:t>Updated Date Time: 05/6/2015 13:09</w:t>
      </w:r>
    </w:p>
    <w:p>
      <w:pPr>
        <w:pStyle w:val="Heading2"/>
      </w:pPr>
      <w:r>
        <w:t>Layman Explanation</w:t>
      </w:r>
    </w:p>
    <w:p>
      <w:r>
        <w:t>This radiology report discusses       HISTORY Stage 4A Lung adeno CA with ruptured right 7th rib mets TECHNIQUE Scans acquired as per department protocol. Intravenous contrast: Omnipaque 350 - Volume (ml): 50 FINDINGS Previous CT of 28 March 2015 from TTSH was reviewed. The partly necrotic tumour at the right lung apex measures approximately 4.0 x 5.9  x 7.2 cm (series four image 14, series eight image 36). It abuts the mediastinum  and the pleura and there is contiguous pleural involvement/metastases in the right  hemithorax.  There is a necrotic pleural based mass measuring 7.4 x 2.3 x 5.5 cm  adjacent to the posterior basal segment of the right lower lobe which appears to  have invaded the diaphragm and abuts segment 7 of the liver (series four image 70,  series 8 image 12). This is also seen previously. Fissural subcentimetre nodules  involving the right minor and major fissures are again seen in keeping with pleural  metastasis (series five image 46). These pleural metastases are relatively stable.  There is no pleural effusion. No significantly enlarged hilar, mediastinal or axillary lymph node is seen.   The heart is not enlarged.  Small amount of fluid is seen in the superior pericardial  recess. There is no significant pericardial effusion. Osseous metastasis is again seen involving the right seventh rib laterally with expansion  and destruction associated with surrounding soft tissue mass. the extra osseous soft  tissue component of this metastases extend to theoverlying skin where there is nodular  thickening.  Sclerosis in the lateral aspect of the right sixth and eighth ribs is  also suspicious for bony metastases. Severe T12 compression fracture is again noted. The limited sections of the upper abdominal organs are grossly unremarkable.  CONCLUSION 1. The right apical pulmonary tumour is largely stable in size and there are stable  right pleural metastases. One of these pleural metastases seen posteriorly at the  lung base probably invades the diaphragm and abuts the right hepatic lobe. 2. Right-sided 6th to 8th ribs metastasis with large soft tissue component on the  right seventh rib. The extraosseous soft tissue component from the right seventh  rib metastases involves the overlying skin. 3. No significant change since the previous study.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