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5942</w:t>
      </w:r>
    </w:p>
    <w:p>
      <w:r>
        <w:t>Visit Number: 6a0e035fa139101f142cbd03078c7a5c1480739425dc38748758c86fc31ae1c8</w:t>
      </w:r>
    </w:p>
    <w:p>
      <w:r>
        <w:t>Masked_PatientID: 5931</w:t>
      </w:r>
    </w:p>
    <w:p>
      <w:r>
        <w:t>Order ID: f1c6ccbbf4014ac4c60e348ce2eaf1d570c1f04317078ce3669cb84f78d0511c</w:t>
      </w:r>
    </w:p>
    <w:p>
      <w:r>
        <w:t>Order Name: Chest X-ray</w:t>
      </w:r>
    </w:p>
    <w:p>
      <w:r>
        <w:t>Result Item Code: CHE-NOV</w:t>
      </w:r>
    </w:p>
    <w:p>
      <w:r>
        <w:t>Performed Date Time: 31/7/2019 16:37</w:t>
      </w:r>
    </w:p>
    <w:p>
      <w:r>
        <w:t>Line Num: 1</w:t>
      </w:r>
    </w:p>
    <w:p>
      <w:r>
        <w:t>Text: HISTORY  Acute pulmonary edema cx desturation on NRM REPORT CHEST, AP SITTING The prior chest radiograph dated 30 July 2019 and CT study of 05 July 2019 were reviewed. The known airspace consolidation in the bilateral mid to lower zones, more florid  on the right, and bilateral small pleural effusions are grossly stable from the last  radiograph. Stable biapical fibrocalcific changes and pleural thickening are present.  The heart size cannot be accurately assessed on this AP projection. Calcifications  are noted in the unfolded thoracic aorta. Prior CABG is noted with intact sternotomy  wires. Old mild L1 compression fracture as well as dextroscoliosis and degenerative changes  of the visualised spine are noted.  Report Indicator: May need further action Reported by: &lt;DOCTOR&gt;</w:t>
      </w:r>
    </w:p>
    <w:p>
      <w:r>
        <w:t>Accession Number: 62b5a337ba2ae0ffa166b69394728bc0aa9cbfea7b8fa75114f9e13ee6405436</w:t>
      </w:r>
    </w:p>
    <w:p>
      <w:r>
        <w:t>Updated Date Time: 01/8/2019 15:46</w:t>
      </w:r>
    </w:p>
    <w:p>
      <w:pPr>
        <w:pStyle w:val="Heading2"/>
      </w:pPr>
      <w:r>
        <w:t>Layman Explanation</w:t>
      </w:r>
    </w:p>
    <w:p>
      <w:r>
        <w:t>This radiology report discusses HISTORY  Acute pulmonary edema cx desturation on NRM REPORT CHEST, AP SITTING The prior chest radiograph dated 30 July 2019 and CT study of 05 July 2019 were reviewed. The known airspace consolidation in the bilateral mid to lower zones, more florid  on the right, and bilateral small pleural effusions are grossly stable from the last  radiograph. Stable biapical fibrocalcific changes and pleural thickening are present.  The heart size cannot be accurately assessed on this AP projection. Calcifications  are noted in the unfolded thoracic aorta. Prior CABG is noted with intact sternotomy  wires. Old mild L1 compression fracture as well as dextroscoliosis and degenerative changes  of the visualised spine are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