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6053</w:t>
      </w:r>
    </w:p>
    <w:p>
      <w:r>
        <w:t>Visit Number: 1eae03a5c1f605b3dc0dc651ffc583641ee13ba9e1dfc07fec09cd5d762f4b3a</w:t>
      </w:r>
    </w:p>
    <w:p>
      <w:r>
        <w:t>Masked_PatientID: 6052</w:t>
      </w:r>
    </w:p>
    <w:p>
      <w:r>
        <w:t>Order ID: 318edc96a7f62e89881ad425bd09b6cd417d9b53641f54e3266c5ee0a4a1b475</w:t>
      </w:r>
    </w:p>
    <w:p>
      <w:r>
        <w:t>Order Name: CT Chest or Thorax</w:t>
      </w:r>
    </w:p>
    <w:p>
      <w:r>
        <w:t>Result Item Code: CTCHE</w:t>
      </w:r>
    </w:p>
    <w:p>
      <w:r>
        <w:t>Performed Date Time: 14/6/2017 14:35</w:t>
      </w:r>
    </w:p>
    <w:p>
      <w:r>
        <w:t>Line Num: 1</w:t>
      </w:r>
    </w:p>
    <w:p>
      <w:r>
        <w:t>Text:       HISTORY ill-defined left infra hilar opacity seen noted in CXR TECHNIQUE Scans acquired as per department protocol. Intravenous contrast: Omnipaque 350 - Volume (ml): 50 FINDINGS No prior CT examination available for comparison. There is a lobulated mass approximately measuring 5.2 x 5.4 cm in the left lower  lobe that corresponds to the opacity seen on the chest radiograph. It abuts the descending  thoracic aorta to about 90 degrees.  There is encasement and narrowing of the superior  and posterior segmental bronchi as well as the left lower lobe bronchus.  The appearances  are suspicious for underlying primary malignancy.  Tissue diagnosis may be obtainable  via bronchoscopy.  Distal bronchial wall thickening and mild septal thickening are  noted in the left lung base. The mass has infiltrated into the adjacent left upper  lobe across the fissure and is contiguous with confluent left hilar adenopathy. There  is further soft tissue thickening and encasement of the left upper lobe bronchus  which is mildly narrowed. A few tiny nodules are seen in the left upper lobe measuring  up to 5 mm (image 401-41 12).  Mild septal thickening is also present in the left  upper lobe suspicious for early lymphangitic spread.   A small left pleural effusion is present without overt evidence of pleural thickening  or nodularity. Multiple enlarged lymph nodes are present in the para-aortic, subcarinal,  and right and left paratracheal lymph nodes, the largest node in the subcarinal region  measures 1.9 cm in short axis.  Some of the nodes in the right paratracheal region  appear low in attenuation which may be due to necrosis.  A few small volume subcentimetre  nodes are seen in the right prevertebral and prevascular locations superiorly. No  enlarged supraclavicular or axillary lymph node is seen. There are a few tiny 2-3 mm nodules in the right lower lobe (images 401-69, 79 22)  as well as a 4 mm ground-glass lesion in the superior segment of the same lobe (image  401-63). The heart size is mildly enlarged.  There is no pericardial effusion. A small hypodense lesion in segment 6/7 is too small to characterise.  The partially  visualised, adrenal glands are grossly unremarkable. There is no focal destructive bony lesion. There is a small nodule in the left upper posterior back in the subcutaneous plane  involving the dermis which may represent sebaceous cyst. CONCLUSION Left lower lobe pulmonary mass is highlysuspicious for a primary malignancy. There  is extension of the tumour into the adjacent left upper lobe with soft tissue encasement  and narrowing of the left upper and lower lobe bronchi.  There is confluent left  hilar adenopathy and multiple significantly enlarged ipsilateral and contralateral  mediastinal adenopathy. Mild septal thickening is also noted in the left upper lobe suspicious for early  lymphangitic spread.  A few tiny nodules are also noted in the left upper lobe as  well as in the right lower lobe which are suspicious in this context.  A small left  pleural effusion is present.   May need further action Reported by: &lt;DOCTOR&gt;</w:t>
      </w:r>
    </w:p>
    <w:p>
      <w:r>
        <w:t>Accession Number: 72c9079f1f7277c4bd814568f83d0bd6ce467936cc271e38a871f0f86e17ab5b</w:t>
      </w:r>
    </w:p>
    <w:p>
      <w:r>
        <w:t>Updated Date Time: 14/6/2017 15:39</w:t>
      </w:r>
    </w:p>
    <w:p>
      <w:pPr>
        <w:pStyle w:val="Heading2"/>
      </w:pPr>
      <w:r>
        <w:t>Layman Explanation</w:t>
      </w:r>
    </w:p>
    <w:p>
      <w:r>
        <w:t>This radiology report discusses       HISTORY ill-defined left infra hilar opacity seen noted in CXR TECHNIQUE Scans acquired as per department protocol. Intravenous contrast: Omnipaque 350 - Volume (ml): 50 FINDINGS No prior CT examination available for comparison. There is a lobulated mass approximately measuring 5.2 x 5.4 cm in the left lower  lobe that corresponds to the opacity seen on the chest radiograph. It abuts the descending  thoracic aorta to about 90 degrees.  There is encasement and narrowing of the superior  and posterior segmental bronchi as well as the left lower lobe bronchus.  The appearances  are suspicious for underlying primary malignancy.  Tissue diagnosis may be obtainable  via bronchoscopy.  Distal bronchial wall thickening and mild septal thickening are  noted in the left lung base. The mass has infiltrated into the adjacent left upper  lobe across the fissure and is contiguous with confluent left hilar adenopathy. There  is further soft tissue thickening and encasement of the left upper lobe bronchus  which is mildly narrowed. A few tiny nodules are seen in the left upper lobe measuring  up to 5 mm (image 401-41 12).  Mild septal thickening is also present in the left  upper lobe suspicious for early lymphangitic spread.   A small left pleural effusion is present without overt evidence of pleural thickening  or nodularity. Multiple enlarged lymph nodes are present in the para-aortic, subcarinal,  and right and left paratracheal lymph nodes, the largest node in the subcarinal region  measures 1.9 cm in short axis.  Some of the nodes in the right paratracheal region  appear low in attenuation which may be due to necrosis.  A few small volume subcentimetre  nodes are seen in the right prevertebral and prevascular locations superiorly. No  enlarged supraclavicular or axillary lymph node is seen. There are a few tiny 2-3 mm nodules in the right lower lobe (images 401-69, 79 22)  as well as a 4 mm ground-glass lesion in the superior segment of the same lobe (image  401-63). The heart size is mildly enlarged.  There is no pericardial effusion. A small hypodense lesion in segment 6/7 is too small to characterise.  The partially  visualised, adrenal glands are grossly unremarkable. There is no focal destructive bony lesion. There is a small nodule in the left upper posterior back in the subcutaneous plane  involving the dermis which may represent sebaceous cyst. CONCLUSION Left lower lobe pulmonary mass is highlysuspicious for a primary malignancy. There  is extension of the tumour into the adjacent left upper lobe with soft tissue encasement  and narrowing of the left upper and lower lobe bronchi.  There is confluent left  hilar adenopathy and multiple significantly enlarged ipsilateral and contralateral  mediastinal adenopathy. Mild septal thickening is also noted in the left upper lobe suspicious for early  lymphangitic spread.  A few tiny nodules are also noted in the left upper lobe as  well as in the right lower lobe which are suspicious in this context.  A small left  pleural effusion is present.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