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6071</w:t>
      </w:r>
    </w:p>
    <w:p>
      <w:r>
        <w:t>Visit Number: 0d24b9149739c8c2b732c54620e864f1a2fc0094973e5b2b9d2d0d829f0d0302</w:t>
      </w:r>
    </w:p>
    <w:p>
      <w:r>
        <w:t>Masked_PatientID: 6052</w:t>
      </w:r>
    </w:p>
    <w:p>
      <w:r>
        <w:t>Order ID: 88100b838d13394b3758caba813555f064061361974c337ecfe778ec38012550</w:t>
      </w:r>
    </w:p>
    <w:p>
      <w:r>
        <w:t>Order Name: Chest X-ray</w:t>
      </w:r>
    </w:p>
    <w:p>
      <w:r>
        <w:t>Result Item Code: CHE-NOV</w:t>
      </w:r>
    </w:p>
    <w:p>
      <w:r>
        <w:t>Performed Date Time: 28/1/2019 9:44</w:t>
      </w:r>
    </w:p>
    <w:p>
      <w:r>
        <w:t>Line Num: 1</w:t>
      </w:r>
    </w:p>
    <w:p>
      <w:r>
        <w:t>Text:       HISTORY SOB lung CA REPORT AP sitting film. Comparison is made with the radiographs of 14 January 2019 (CGH). There is again complete opacification of the left hemithorax, probably due to a large  left pleural effusion.  No midline shift is identified.  There are multiple subcentimetre  nodules in the right lung, suspicious for pulmonary metastases. A lucent lesion in the right side of the T11 vertebra is suspicious for a skeletal  metastasis.   Known / Minor Finalised by: &lt;DOCTOR&gt;</w:t>
      </w:r>
    </w:p>
    <w:p>
      <w:r>
        <w:t>Accession Number: 95e82803197f8f374d02d97e0355b4dd81cd0f3e7cbfc517c304ec0506cf481b</w:t>
      </w:r>
    </w:p>
    <w:p>
      <w:r>
        <w:t>Updated Date Time: 28/1/2019 16:35</w:t>
      </w:r>
    </w:p>
    <w:p>
      <w:pPr>
        <w:pStyle w:val="Heading2"/>
      </w:pPr>
      <w:r>
        <w:t>Layman Explanation</w:t>
      </w:r>
    </w:p>
    <w:p>
      <w:r>
        <w:t>This radiology report discusses       HISTORY SOB lung CA REPORT AP sitting film. Comparison is made with the radiographs of 14 January 2019 (CGH). There is again complete opacification of the left hemithorax, probably due to a large  left pleural effusion.  No midline shift is identified.  There are multiple subcentimetre  nodules in the right lung, suspicious for pulmonary metastases. A lucent lesion in the right side of the T11 vertebra is suspicious for a skeletal  metastasis.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