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6104</w:t>
      </w:r>
    </w:p>
    <w:p>
      <w:r>
        <w:t>Visit Number: 31142f0cca4f07d8c8111192003af70b64be96f30fd213380d6241dba6397681</w:t>
      </w:r>
    </w:p>
    <w:p>
      <w:r>
        <w:t>Masked_PatientID: 6095</w:t>
      </w:r>
    </w:p>
    <w:p>
      <w:r>
        <w:t>Order ID: d5c1e003b1e49e9d7326e7e1e8f2089558a0c8ab149797783a64109e2fa61277</w:t>
      </w:r>
    </w:p>
    <w:p>
      <w:r>
        <w:t>Order Name: Chest X-ray, Erect</w:t>
      </w:r>
    </w:p>
    <w:p>
      <w:r>
        <w:t>Result Item Code: CHE-ER</w:t>
      </w:r>
    </w:p>
    <w:p>
      <w:r>
        <w:t>Performed Date Time: 31/1/2017 15:24</w:t>
      </w:r>
    </w:p>
    <w:p>
      <w:r>
        <w:t>Line Num: 1</w:t>
      </w:r>
    </w:p>
    <w:p>
      <w:r>
        <w:t>Text:       HISTORY Abdomen pain b/g perf duodenum ulcer s/p op REPORT Heart is not enlarged. Mild atelectatic changes are seen in the left lung base. There is no free air under the diaphragm.  A few gas distended small bowel loops  are seen in the left upper abdomen.   May need further action Finalised by: &lt;DOCTOR&gt;</w:t>
      </w:r>
    </w:p>
    <w:p>
      <w:r>
        <w:t>Accession Number: cca88f69e9e46f774b5a7f72866912715db7c0b7daf64f68f02a90794804ff8d</w:t>
      </w:r>
    </w:p>
    <w:p>
      <w:r>
        <w:t>Updated Date Time: 01/2/2017 17:04</w:t>
      </w:r>
    </w:p>
    <w:p>
      <w:pPr>
        <w:pStyle w:val="Heading2"/>
      </w:pPr>
      <w:r>
        <w:t>Layman Explanation</w:t>
      </w:r>
    </w:p>
    <w:p>
      <w:r>
        <w:t>This radiology report discusses       HISTORY Abdomen pain b/g perf duodenum ulcer s/p op REPORT Heart is not enlarged. Mild atelectatic changes are seen in the left lung base. There is no free air under the diaphragm.  A few gas distended small bowel loops  are seen in the left upper abdomen.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