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619</w:t>
      </w:r>
    </w:p>
    <w:p>
      <w:r>
        <w:t>Visit Number: b2f50f04533c6ffc4efd1ab75bf4413d0ccb135007b81e18687e4747276f683b</w:t>
      </w:r>
    </w:p>
    <w:p>
      <w:r>
        <w:t>Masked_PatientID: 610</w:t>
      </w:r>
    </w:p>
    <w:p>
      <w:r>
        <w:t>Order ID: 2d577c5f4a18378f501acb7c49f81ed0224572c973d9455875fc28204186aa07</w:t>
      </w:r>
    </w:p>
    <w:p>
      <w:r>
        <w:t>Order Name: Chest X-ray, Erect</w:t>
      </w:r>
    </w:p>
    <w:p>
      <w:r>
        <w:t>Result Item Code: CHE-ER</w:t>
      </w:r>
    </w:p>
    <w:p>
      <w:r>
        <w:t>Performed Date Time: 27/10/2015 12:36</w:t>
      </w:r>
    </w:p>
    <w:p>
      <w:r>
        <w:t>Line Num: 1</w:t>
      </w:r>
    </w:p>
    <w:p>
      <w:r>
        <w:t>Text:       HISTORY SOB, bg MR and AV valve replacement REPORT Chest radiograph:  PA erect The previous chest radiograph dated 7 October 2015 and CT aortography dated 9 October  2015 were reviewed.  Midline sternotomy wires and mediastinal clips are present.  The heart is enlarged.   The thoracic aorta is unfolded and mural calcifications are seen within it. Enlarged  pulmonary vessels, Kerley B lines and small bilateral pleural effusions are present,  suggestive of pulmonary interstitial oedema.   No focal consolidation is seen.   May need further action Finalised by: &lt;DOCTOR&gt;</w:t>
      </w:r>
    </w:p>
    <w:p>
      <w:r>
        <w:t>Accession Number: 1a6c1a41ef6f53ab4749c24085c9e26fa7fb38d36862dc2e5e660c477da55361</w:t>
      </w:r>
    </w:p>
    <w:p>
      <w:r>
        <w:t>Updated Date Time: 27/10/2015 14:14</w:t>
      </w:r>
    </w:p>
    <w:p>
      <w:pPr>
        <w:pStyle w:val="Heading2"/>
      </w:pPr>
      <w:r>
        <w:t>Layman Explanation</w:t>
      </w:r>
    </w:p>
    <w:p>
      <w:r>
        <w:t>This radiology report discusses       HISTORY SOB, bg MR and AV valve replacement REPORT Chest radiograph:  PA erect The previous chest radiograph dated 7 October 2015 and CT aortography dated 9 October  2015 were reviewed.  Midline sternotomy wires and mediastinal clips are present.  The heart is enlarged.   The thoracic aorta is unfolded and mural calcifications are seen within it. Enlarged  pulmonary vessels, Kerley B lines and small bilateral pleural effusions are present,  suggestive of pulmonary interstitial oedema.   No focal consolidation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