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6144</w:t>
      </w:r>
    </w:p>
    <w:p>
      <w:r>
        <w:t>Visit Number: 4d8cddcb2ea457290bafb1b005be4d40aa1b8cbbeb849feaf9823b9a65474c4c</w:t>
      </w:r>
    </w:p>
    <w:p>
      <w:r>
        <w:t>Masked_PatientID: 6107</w:t>
      </w:r>
    </w:p>
    <w:p>
      <w:r>
        <w:t>Order ID: bdd97969299533da3ef8caf7a37ce58ee823a11252f54dfa01f4d38101de2694</w:t>
      </w:r>
    </w:p>
    <w:p>
      <w:r>
        <w:t>Order Name: Chest X-ray, Erect</w:t>
      </w:r>
    </w:p>
    <w:p>
      <w:r>
        <w:t>Result Item Code: CHE-ER</w:t>
      </w:r>
    </w:p>
    <w:p>
      <w:r>
        <w:t>Performed Date Time: 05/11/2018 18:14</w:t>
      </w:r>
    </w:p>
    <w:p>
      <w:r>
        <w:t>Line Num: 1</w:t>
      </w:r>
    </w:p>
    <w:p>
      <w:r>
        <w:t>Text:       HISTORY post bronchoscopy REPORT  X-ray taken on the same day at 05:21 a.m. was reviewed. The left pleural effusion has slightly decreased in size.  Residual consolidation  with air bronchogram is still noted in the left lower zone.   Known / Minor Finalised by: &lt;DOCTOR&gt;</w:t>
      </w:r>
    </w:p>
    <w:p>
      <w:r>
        <w:t>Accession Number: aa1a43ee7a801ef6aabc731dd33219e6e511d8e2ed308ce695962b1bb616fdbe</w:t>
      </w:r>
    </w:p>
    <w:p>
      <w:r>
        <w:t>Updated Date Time: 06/11/2018 9:31</w:t>
      </w:r>
    </w:p>
    <w:p>
      <w:pPr>
        <w:pStyle w:val="Heading2"/>
      </w:pPr>
      <w:r>
        <w:t>Layman Explanation</w:t>
      </w:r>
    </w:p>
    <w:p>
      <w:r>
        <w:t>This radiology report discusses       HISTORY post bronchoscopy REPORT  X-ray taken on the same day at 05:21 a.m. was reviewed. The left pleural effusion has slightly decreased in size.  Residual consolidation  with air bronchogram is still noted in the left lower zone.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