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6145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45d3f4d77e2f3e8698e817942d9fa0d2d1c6ad541c823896759dd17955100cc4</w:t>
      </w:r>
    </w:p>
    <w:p>
      <w:r>
        <w:t>Order Name: Chest X-ray</w:t>
      </w:r>
    </w:p>
    <w:p>
      <w:r>
        <w:t>Result Item Code: CHE-NOV</w:t>
      </w:r>
    </w:p>
    <w:p>
      <w:r>
        <w:t>Performed Date Time: 08/11/2018 7:02</w:t>
      </w:r>
    </w:p>
    <w:p>
      <w:r>
        <w:t>Line Num: 1</w:t>
      </w:r>
    </w:p>
    <w:p>
      <w:r>
        <w:t>Text:       HISTORY review left lung collapse REPORT  There is left mediastinal shift and dense consolidation - opacification of the left  lower lobe largely stable as compared to the preceding radiograph.  Mild pulmonary  venous congestion is present.  The heart appears enlarged.  Nasogastric - feeding  tubes and left central venous line are noted in situ.   Known / Minor Finalised by: &lt;DOCTOR&gt;</w:t>
      </w:r>
    </w:p>
    <w:p>
      <w:r>
        <w:t>Accession Number: b103e96ca78fc26ee8c47252e5519a651c928c7364afe2e31948e41d168fe7ad</w:t>
      </w:r>
    </w:p>
    <w:p>
      <w:r>
        <w:t>Updated Date Time: 09/11/2018 7:11</w:t>
      </w:r>
    </w:p>
    <w:p>
      <w:pPr>
        <w:pStyle w:val="Heading2"/>
      </w:pPr>
      <w:r>
        <w:t>Layman Explanation</w:t>
      </w:r>
    </w:p>
    <w:p>
      <w:r>
        <w:t>This radiology report discusses       HISTORY review left lung collapse REPORT  There is left mediastinal shift and dense consolidation - opacification of the left  lower lobe largely stable as compared to the preceding radiograph.  Mild pulmonary  venous congestion is present.  The heart appears enlarged.  Nasogastric - feeding  tubes and left central venous line are noted in situ.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