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6243</w:t>
      </w:r>
    </w:p>
    <w:p>
      <w:r>
        <w:t>Visit Number: 7a46051517e310f1d3a31f998a6a1e7a33bd490da89d7fea37638c2fff24a50a</w:t>
      </w:r>
    </w:p>
    <w:p>
      <w:r>
        <w:t>Masked_PatientID: 6236</w:t>
      </w:r>
    </w:p>
    <w:p>
      <w:r>
        <w:t>Order ID: 194084df5ffbfb425e5156974e7e81deb409f64347f75ff9004dce8f7d09cd39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09/7/2018 10:08</w:t>
      </w:r>
    </w:p>
    <w:p>
      <w:r>
        <w:t>Line Num: 1</w:t>
      </w:r>
    </w:p>
    <w:p>
      <w:r>
        <w:t>Text:       HISTORY s/p VATS REPORT Prior radiograph of 24/06/2018 was reviewed. Left mid-upper zone sutures with associated left lung atelectasis and volume loss  are in keeping with prior VATS upper lobectomy (on 22/06/2018). Right lung is unremarkable.  No discernible pneumothorax or pleural effusion.  Heart  size is normal. Thoracolumbar scoliosis is noted.   Known / Minor Finalised by: &lt;DOCTOR&gt;</w:t>
      </w:r>
    </w:p>
    <w:p>
      <w:r>
        <w:t>Accession Number: 7c80305323f3f20cc5b34e551c4b4cd524cf52434e8d5484f321286d13bf63cc</w:t>
      </w:r>
    </w:p>
    <w:p>
      <w:r>
        <w:t>Updated Date Time: 09/7/2018 16:04</w:t>
      </w:r>
    </w:p>
    <w:p>
      <w:pPr>
        <w:pStyle w:val="Heading2"/>
      </w:pPr>
      <w:r>
        <w:t>Layman Explanation</w:t>
      </w:r>
    </w:p>
    <w:p>
      <w:r>
        <w:t>This radiology report discusses       HISTORY s/p VATS REPORT Prior radiograph of 24/06/2018 was reviewed. Left mid-upper zone sutures with associated left lung atelectasis and volume loss  are in keeping with prior VATS upper lobectomy (on 22/06/2018). Right lung is unremarkable.  No discernible pneumothorax or pleural effusion.  Heart  size is normal. Thoracolumbar scoliosis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