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6297</w:t>
      </w:r>
    </w:p>
    <w:p>
      <w:r>
        <w:t>Visit Number: 927ee44e0e975e3b2094627053a86afe02df02ea93298534d886a076ec1645bf</w:t>
      </w:r>
    </w:p>
    <w:p>
      <w:r>
        <w:t>Masked_PatientID: 6297</w:t>
      </w:r>
    </w:p>
    <w:p>
      <w:r>
        <w:t>Order ID: aec5303c369382ff7f321aea3897c1db3455364dbc1787477353b12064665502</w:t>
      </w:r>
    </w:p>
    <w:p>
      <w:r>
        <w:t>Order Name: Chest X-ray</w:t>
      </w:r>
    </w:p>
    <w:p>
      <w:r>
        <w:t>Result Item Code: CHE-NOV</w:t>
      </w:r>
    </w:p>
    <w:p>
      <w:r>
        <w:t>Performed Date Time: 16/11/2016 8:50</w:t>
      </w:r>
    </w:p>
    <w:p>
      <w:r>
        <w:t>Line Num: 1</w:t>
      </w:r>
    </w:p>
    <w:p>
      <w:r>
        <w:t>Text:       HISTORY pre-op as per anaesthesia REPORT AP sitting film. The heart is enlarged.  There is a dialysis catheter, its tip in the right atrium.   A small right pleural effusion is seen.  Fluid is also identified in the horizontal  fissure of the right lung.  The appearance may be due to cardiac failure or fluid  overload.   Known / Minor  Finalised by: &lt;DOCTOR&gt;</w:t>
      </w:r>
    </w:p>
    <w:p>
      <w:r>
        <w:t>Accession Number: 935f326ce9a8b14c16f2a0bb58eb5e8e495280650a6d0724eefeeb3fb8b6ae3e</w:t>
      </w:r>
    </w:p>
    <w:p>
      <w:r>
        <w:t>Updated Date Time: 18/4/2017 8:21</w:t>
      </w:r>
    </w:p>
    <w:p>
      <w:pPr>
        <w:pStyle w:val="Heading2"/>
      </w:pPr>
      <w:r>
        <w:t>Layman Explanation</w:t>
      </w:r>
    </w:p>
    <w:p>
      <w:r>
        <w:t>This radiology report discusses       HISTORY pre-op as per anaesthesia REPORT AP sitting film. The heart is enlarged.  There is a dialysis catheter, its tip in the right atrium.   A small right pleural effusion is seen.  Fluid is also identified in the horizontal  fissure of the right lung.  The appearance may be due to cardiac failure or fluid 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