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6302</w:t>
      </w:r>
    </w:p>
    <w:p>
      <w:r>
        <w:t>Visit Number: 871c1d75acf56fdb1deb232b16db582ac2e30bd0be62dd1c2a0c061eceee5fe7</w:t>
      </w:r>
    </w:p>
    <w:p>
      <w:r>
        <w:t>Masked_PatientID: 6302</w:t>
      </w:r>
    </w:p>
    <w:p>
      <w:r>
        <w:t>Order ID: e720b35833242736688609fb3e333f6c90262a8891432aab9cb8f003a8cff25b</w:t>
      </w:r>
    </w:p>
    <w:p>
      <w:r>
        <w:t>Order Name: Chest X-ray</w:t>
      </w:r>
    </w:p>
    <w:p>
      <w:r>
        <w:t>Result Item Code: CHE-NOV</w:t>
      </w:r>
    </w:p>
    <w:p>
      <w:r>
        <w:t>Performed Date Time: 19/9/2019 6:47</w:t>
      </w:r>
    </w:p>
    <w:p>
      <w:r>
        <w:t>Line Num: 1</w:t>
      </w:r>
    </w:p>
    <w:p>
      <w:r>
        <w:t>Text: There is loculated right basal pleural effusion.  The heart is mildly enlarged.   The left lung is unremarkable.  The aorta is unfurled. Report Indicator: May need further action Finalised by: &lt;DOCTOR&gt;</w:t>
      </w:r>
    </w:p>
    <w:p>
      <w:r>
        <w:t>Accession Number: 676697db4668a598393bd75f36740fda682d15b4ab0a24075f71b1f487abefae</w:t>
      </w:r>
    </w:p>
    <w:p>
      <w:r>
        <w:t>Updated Date Time: 19/9/2019 18:40</w:t>
      </w:r>
    </w:p>
    <w:p>
      <w:pPr>
        <w:pStyle w:val="Heading2"/>
      </w:pPr>
      <w:r>
        <w:t>Layman Explanation</w:t>
      </w:r>
    </w:p>
    <w:p>
      <w:r>
        <w:t>This radiology report discusses There is loculated right basal pleural effusion.  The heart is mildly enlarged.   The left lung is unremarkable.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