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6305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af9b216816d638c20c737535dae57af894a034f0f63562fabd80554a8444e6fb</w:t>
      </w:r>
    </w:p>
    <w:p>
      <w:r>
        <w:t>Order Name: Chest X-ray</w:t>
      </w:r>
    </w:p>
    <w:p>
      <w:r>
        <w:t>Result Item Code: CHE-NOV</w:t>
      </w:r>
    </w:p>
    <w:p>
      <w:r>
        <w:t>Performed Date Time: 30/9/2019 6:59</w:t>
      </w:r>
    </w:p>
    <w:p>
      <w:r>
        <w:t>Line Num: 1</w:t>
      </w:r>
    </w:p>
    <w:p>
      <w:r>
        <w:t>Text: There is still a large right basal pleural effusion.   Report Indicator: May need further action Finalised by: &lt;DOCTOR&gt;</w:t>
      </w:r>
    </w:p>
    <w:p>
      <w:r>
        <w:t>Accession Number: 5bc5b18b2bc74cc6da4a78997e0c8b247a4b5a47c092eae77c423275edf06f21</w:t>
      </w:r>
    </w:p>
    <w:p>
      <w:r>
        <w:t>Updated Date Time: 30/9/2019 18:24</w:t>
      </w:r>
    </w:p>
    <w:p>
      <w:pPr>
        <w:pStyle w:val="Heading2"/>
      </w:pPr>
      <w:r>
        <w:t>Layman Explanation</w:t>
      </w:r>
    </w:p>
    <w:p>
      <w:r>
        <w:t>This radiology report discusses There is still a large right basal pleural effusion.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