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6376</w:t>
      </w:r>
    </w:p>
    <w:p>
      <w:r>
        <w:t>Visit Number: 926372f14652ebad3b602c149dd850974bf6dc147d3c2ec7f7987a4cc6ced767</w:t>
      </w:r>
    </w:p>
    <w:p>
      <w:r>
        <w:t>Masked_PatientID: 6363</w:t>
      </w:r>
    </w:p>
    <w:p>
      <w:r>
        <w:t>Order ID: 1278396b8f4c1700f10b2bc97471ae510fbde2de53aa9e8a09b5564ffd6b331c</w:t>
      </w:r>
    </w:p>
    <w:p>
      <w:r>
        <w:t>Order Name: Chest X-ray</w:t>
      </w:r>
    </w:p>
    <w:p>
      <w:r>
        <w:t>Result Item Code: CHE-NOV</w:t>
      </w:r>
    </w:p>
    <w:p>
      <w:r>
        <w:t>Performed Date Time: 12/2/2018 21:00</w:t>
      </w:r>
    </w:p>
    <w:p>
      <w:r>
        <w:t>Line Num: 1</w:t>
      </w:r>
    </w:p>
    <w:p>
      <w:r>
        <w:t>Text:       Right basal pleural COPE loop has been removed.  There is consolidation in the right  lower zone with no demonstrable pneumothorax.     May need further action Finalised by: &lt;DOCTOR&gt;</w:t>
      </w:r>
    </w:p>
    <w:p>
      <w:r>
        <w:t>Accession Number: 533231a72612f9d68939013f79c0ec5f3a4832798d6d4c55dd3edea3c497056b</w:t>
      </w:r>
    </w:p>
    <w:p>
      <w:r>
        <w:t>Updated Date Time: 13/2/2018 10:59</w:t>
      </w:r>
    </w:p>
    <w:p>
      <w:pPr>
        <w:pStyle w:val="Heading2"/>
      </w:pPr>
      <w:r>
        <w:t>Layman Explanation</w:t>
      </w:r>
    </w:p>
    <w:p>
      <w:r>
        <w:t>This radiology report discusses       Right basal pleural COPE loop has been removed.  There is consolidation in the right  lower zone with no demonstrable pneumothorax.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