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6385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24944f35b18fc01737dc53c41f18572a5dbcb29c34bd68c4c397912f382e2521</w:t>
      </w:r>
    </w:p>
    <w:p>
      <w:r>
        <w:t>Order Name: Chest X-ray</w:t>
      </w:r>
    </w:p>
    <w:p>
      <w:r>
        <w:t>Result Item Code: CHE-NOV</w:t>
      </w:r>
    </w:p>
    <w:p>
      <w:r>
        <w:t>Performed Date Time: 18/12/2017 10:36</w:t>
      </w:r>
    </w:p>
    <w:p>
      <w:r>
        <w:t>Line Num: 1</w:t>
      </w:r>
    </w:p>
    <w:p>
      <w:r>
        <w:t>Text:          [ The left chest tube has dropped out of the pleural cavity.  There is1.8 cm deep apical  pneumothorax.   May need further action Finalised by: &lt;DOCTOR&gt;</w:t>
      </w:r>
    </w:p>
    <w:p>
      <w:r>
        <w:t>Accession Number: a4018aac68e99e5c73971251f3982fa6c484798289891b412befba3db477ec8e</w:t>
      </w:r>
    </w:p>
    <w:p>
      <w:r>
        <w:t>Updated Date Time: 19/12/2017 9:06</w:t>
      </w:r>
    </w:p>
    <w:p>
      <w:pPr>
        <w:pStyle w:val="Heading2"/>
      </w:pPr>
      <w:r>
        <w:t>Layman Explanation</w:t>
      </w:r>
    </w:p>
    <w:p>
      <w:r>
        <w:t>This radiology report discusses          [ The left chest tube has dropped out of the pleural cavity.  There is1.8 cm deep apical  pneumothorax.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