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6432</w:t>
      </w:r>
    </w:p>
    <w:p>
      <w:r>
        <w:t>Visit Number: 14a3ee4965a9bb56e549544ca051b81026a8b1f36b269c51b7172c4c312b5d5b</w:t>
      </w:r>
    </w:p>
    <w:p>
      <w:r>
        <w:t>Masked_PatientID: 6432</w:t>
      </w:r>
    </w:p>
    <w:p>
      <w:r>
        <w:t>Order ID: cbdd2edc11d8812311bad6ee9c3fafd405662c1cbde36baced2ecadabedce377</w:t>
      </w:r>
    </w:p>
    <w:p>
      <w:r>
        <w:t>Order Name: Chest X-ray, Erect</w:t>
      </w:r>
    </w:p>
    <w:p>
      <w:r>
        <w:t>Result Item Code: CHE-ER</w:t>
      </w:r>
    </w:p>
    <w:p>
      <w:r>
        <w:t>Performed Date Time: 02/12/2015 20:10</w:t>
      </w:r>
    </w:p>
    <w:p>
      <w:r>
        <w:t>Line Num: 1</w:t>
      </w:r>
    </w:p>
    <w:p>
      <w:r>
        <w:t>Text:       HISTORY pneumonia RT sided REPORT No prior radiograph is available for comparison at the time of reporting.  The heart size is within normal limits.  There is increased airspace opacification in the right mid to lower zones with effacement  of the right cardiac border suggestive of right middle lobe consolidation.  A small  right pleural effusion is seen.  The left lung is clear.    Further action or early intervention required Finalised by: &lt;DOCTOR&gt;</w:t>
      </w:r>
    </w:p>
    <w:p>
      <w:r>
        <w:t>Accession Number: ff9fb30d22e073a0ce15b35217a4f98f92a77e9facf250e001c88ba74b08e6b3</w:t>
      </w:r>
    </w:p>
    <w:p>
      <w:r>
        <w:t>Updated Date Time: 03/12/2015 10:22</w:t>
      </w:r>
    </w:p>
    <w:p>
      <w:pPr>
        <w:pStyle w:val="Heading2"/>
      </w:pPr>
      <w:r>
        <w:t>Layman Explanation</w:t>
      </w:r>
    </w:p>
    <w:p>
      <w:r>
        <w:t>This radiology report discusses       HISTORY pneumonia RT sided REPORT No prior radiograph is available for comparison at the time of reporting.  The heart size is within normal limits.  There is increased airspace opacification in the right mid to lower zones with effacement  of the right cardiac border suggestive of right middle lobe consolidation.  A small  right pleural effusion is seen.  The left lung is clear.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