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6437</w:t>
      </w:r>
    </w:p>
    <w:p>
      <w:r>
        <w:t>Visit Number: 689788a4e8b7b39e8bd82d9b0bac42ce74506458b046a76dea845d475f9f6705</w:t>
      </w:r>
    </w:p>
    <w:p>
      <w:r>
        <w:t>Masked_PatientID: 6436</w:t>
      </w:r>
    </w:p>
    <w:p>
      <w:r>
        <w:t>Order ID: 94a9423a62d43e6e4011a4f7966a67b2e800c2ac42a62ab03f39e0907fd3335f</w:t>
      </w:r>
    </w:p>
    <w:p>
      <w:r>
        <w:t>Order Name: Chest X-ray, Erect</w:t>
      </w:r>
    </w:p>
    <w:p>
      <w:r>
        <w:t>Result Item Code: CHE-ER</w:t>
      </w:r>
    </w:p>
    <w:p>
      <w:r>
        <w:t>Performed Date Time: 26/9/2016 14:33</w:t>
      </w:r>
    </w:p>
    <w:p>
      <w:r>
        <w:t>Line Num: 1</w:t>
      </w:r>
    </w:p>
    <w:p>
      <w:r>
        <w:t>Text:       HISTORY fever REPORT  Chest A P sitting. The heart size cannot be accurately assessed.  Unfolding of the aorta is seen.  Left  basilar atelectasis is noted.  No gross consolidation or effusion.   Known / Minor  Finalised by: &lt;DOCTOR&gt;</w:t>
      </w:r>
    </w:p>
    <w:p>
      <w:r>
        <w:t>Accession Number: e076adb783a0eb392b16409bbb20fe28cdf8d3d9a419f4aec0aa01a93b9abe33</w:t>
      </w:r>
    </w:p>
    <w:p>
      <w:r>
        <w:t>Updated Date Time: 26/9/2016 20:14</w:t>
      </w:r>
    </w:p>
    <w:p>
      <w:pPr>
        <w:pStyle w:val="Heading2"/>
      </w:pPr>
      <w:r>
        <w:t>Layman Explanation</w:t>
      </w:r>
    </w:p>
    <w:p>
      <w:r>
        <w:t>This radiology report discusses       HISTORY fever REPORT  Chest A P sitting. The heart size cannot be accurately assessed.  Unfolding of the aorta is seen.  Left  basilar atelectasis is noted.  No gross consolidation or effusion.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