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6441</w:t>
      </w:r>
    </w:p>
    <w:p>
      <w:r>
        <w:t>Visit Number: d291d82041299147fb59776e39edaf66b3103462f026ce9d1ee4599c631072e4</w:t>
      </w:r>
    </w:p>
    <w:p>
      <w:r>
        <w:t>Masked_PatientID: 6441</w:t>
      </w:r>
    </w:p>
    <w:p>
      <w:r>
        <w:t>Order ID: dbf09a7b57f358b8fb31033b866e8370a9c0b9b8a38b30ab1706322731f03c35</w:t>
      </w:r>
    </w:p>
    <w:p>
      <w:r>
        <w:t>Order Name: CT Chest, Abdomen and Pelvis</w:t>
      </w:r>
    </w:p>
    <w:p>
      <w:r>
        <w:t>Result Item Code: CTCHEABDP</w:t>
      </w:r>
    </w:p>
    <w:p>
      <w:r>
        <w:t>Performed Date Time: 08/12/2016 19:07</w:t>
      </w:r>
    </w:p>
    <w:p>
      <w:r>
        <w:t>Line Num: 1</w:t>
      </w:r>
    </w:p>
    <w:p>
      <w:r>
        <w:t>Text:       HISTORY TRO Pulmonary embolism, and also for re-staging of cancer; B/g of mets breast ca  completed cycle 1 chemo. Desaturated to 90% with tachycardia, currently still tachycardic.  Please do CT TAP for re-staging and also tro PE. thanks TECHNIQUE Scans of the thorax were acquired after the administration of  Intravenous contrast: Omnipaque 350 - Volume (ml): 75 FINDINGS There are no prior relevant scans available for comparison.  There is no comparison study. Streaking artefacts from the right arm that has been placed adjacent to the patient’s  thorax. The mediastinal vessels opacify normally. No definite CT evidence of pulmonary embolism  taking into account the streak artefacts. No significantly enlarged mediastinal, hilar, axillary or supraclavicular lymph node  is detected.  The heart is normal in size. No pericardial effusion is seen. Large left pleural effusion with mediastinal shift to the right. Compressive atelectasis  and consolidation in the lingula and left lower lobe. Mass like consolidation seen  in the mediobasal segment of the right lower lobe (6-50) and lateral segment of the  right middle lobe (6-47). The liver, gallbladder, spleen, pancreas, adrenal glands and kidneys appear unremarkable. The uterus, ovaries, urinary bladder and bowel loops show normal features. No significantly enlarged intra-abdominal or pelvic lymph node is seen. No free intraperitoneal  fluid is detected. There is no bony destruction. There is sclerosis of the sacral side of the right  sacroiliac joint possibly due to chronic sacroiliitis. CONCLUSION 1. No CT evidence of pulmonary embolism. 2. Large left pleural effusion with mediastinal shift to the right. Compressive atelectasis  and consolidation in the lingula and left lower lobe. Masslike consolidation in the  right middle and lower lobe. Follow up till resolution is advised.   Further action or early intervention required Finalised by: &lt;DOCTOR&gt;</w:t>
      </w:r>
    </w:p>
    <w:p>
      <w:r>
        <w:t>Accession Number: b668fe1ec10e54874cbdf18b0dc78f3c395c45d67d98d11a7e5291a404567570</w:t>
      </w:r>
    </w:p>
    <w:p>
      <w:r>
        <w:t>Updated Date Time: 08/12/2016 20:29</w:t>
      </w:r>
    </w:p>
    <w:p>
      <w:pPr>
        <w:pStyle w:val="Heading2"/>
      </w:pPr>
      <w:r>
        <w:t>Layman Explanation</w:t>
      </w:r>
    </w:p>
    <w:p>
      <w:r>
        <w:t>This radiology report discusses       HISTORY TRO Pulmonary embolism, and also for re-staging of cancer; B/g of mets breast ca  completed cycle 1 chemo. Desaturated to 90% with tachycardia, currently still tachycardic.  Please do CT TAP for re-staging and also tro PE. thanks TECHNIQUE Scans of the thorax were acquired after the administration of  Intravenous contrast: Omnipaque 350 - Volume (ml): 75 FINDINGS There are no prior relevant scans available for comparison.  There is no comparison study. Streaking artefacts from the right arm that has been placed adjacent to the patient’s  thorax. The mediastinal vessels opacify normally. No definite CT evidence of pulmonary embolism  taking into account the streak artefacts. No significantly enlarged mediastinal, hilar, axillary or supraclavicular lymph node  is detected.  The heart is normal in size. No pericardial effusion is seen. Large left pleural effusion with mediastinal shift to the right. Compressive atelectasis  and consolidation in the lingula and left lower lobe. Mass like consolidation seen  in the mediobasal segment of the right lower lobe (6-50) and lateral segment of the  right middle lobe (6-47). The liver, gallbladder, spleen, pancreas, adrenal glands and kidneys appear unremarkable. The uterus, ovaries, urinary bladder and bowel loops show normal features. No significantly enlarged intra-abdominal or pelvic lymph node is seen. No free intraperitoneal  fluid is detected. There is no bony destruction. There is sclerosis of the sacral side of the right  sacroiliac joint possibly due to chronic sacroiliitis. CONCLUSION 1. No CT evidence of pulmonary embolism. 2. Large left pleural effusion with mediastinal shift to the right. Compressive atelectasis  and consolidation in the lingula and left lower lobe. Masslike consolidation in the  right middle and lower lobe. Follow up till resolution is advised.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