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6443</w:t>
      </w:r>
    </w:p>
    <w:p>
      <w:r>
        <w:t>Visit Number: 263fdc74d115686456b9577ae41d19415523f884b0be54e1b03e465801e17cfd</w:t>
      </w:r>
    </w:p>
    <w:p>
      <w:r>
        <w:t>Masked_PatientID: 6443</w:t>
      </w:r>
    </w:p>
    <w:p>
      <w:r>
        <w:t>Order ID: 78988c905858bc25c3690a4f68c55d8be34e11f67ec9ee2a5b47d94deb6c110e</w:t>
      </w:r>
    </w:p>
    <w:p>
      <w:r>
        <w:t>Order Name: Chest X-ray, Erect</w:t>
      </w:r>
    </w:p>
    <w:p>
      <w:r>
        <w:t>Result Item Code: CHE-ER</w:t>
      </w:r>
    </w:p>
    <w:p>
      <w:r>
        <w:t>Performed Date Time: 09/9/2016 10:59</w:t>
      </w:r>
    </w:p>
    <w:p>
      <w:r>
        <w:t>Line Num: 1</w:t>
      </w:r>
    </w:p>
    <w:p>
      <w:r>
        <w:t>Text:       HISTORY cough REPORT The heart is enlarged and the lung fields are slightly congested. No consolidation or collapse is seen. The aorta is unfolded.   Known / Minor  Finalised by: &lt;DOCTOR&gt;</w:t>
      </w:r>
    </w:p>
    <w:p>
      <w:r>
        <w:t>Accession Number: b25d1b7b67c96418404ad2e50fc1a22be66e9b11109bc675ae5e413e7bc2ed6e</w:t>
      </w:r>
    </w:p>
    <w:p>
      <w:r>
        <w:t>Updated Date Time: 09/9/2016 18:59</w:t>
      </w:r>
    </w:p>
    <w:p>
      <w:pPr>
        <w:pStyle w:val="Heading2"/>
      </w:pPr>
      <w:r>
        <w:t>Layman Explanation</w:t>
      </w:r>
    </w:p>
    <w:p>
      <w:r>
        <w:t>This radiology report discusses       HISTORY cough REPORT The heart is enlarged and the lung fields are slightly congested. No consolidation or collapse is seen.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