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6445</w:t>
      </w:r>
    </w:p>
    <w:p>
      <w:r>
        <w:t>Visit Number: 868333b48aed54387f9f8889e103968154acfb21a268f8907e0a0ca1a4e8078a</w:t>
      </w:r>
    </w:p>
    <w:p>
      <w:r>
        <w:t>Masked_PatientID: 6445</w:t>
      </w:r>
    </w:p>
    <w:p>
      <w:r>
        <w:t>Order ID: dcf916b437ac84decaf199f994d6114a5b9e2c2e1e72a391dbd4dfd628299a40</w:t>
      </w:r>
    </w:p>
    <w:p>
      <w:r>
        <w:t>Order Name: Chest X-ray, Erect</w:t>
      </w:r>
    </w:p>
    <w:p>
      <w:r>
        <w:t>Result Item Code: CHE-ER</w:t>
      </w:r>
    </w:p>
    <w:p>
      <w:r>
        <w:t>Performed Date Time: 28/6/2019 10:59</w:t>
      </w:r>
    </w:p>
    <w:p>
      <w:r>
        <w:t>Line Num: 1</w:t>
      </w:r>
    </w:p>
    <w:p>
      <w:r>
        <w:t>Text: HISTORY  right shoulder pain frequent PVC REPORT Comparison is made with previous chest radiograph dated 25/7/2017. The heart size and mediastinal configuration are normal.  No active lung lesion is seen. No pneumothorax or pleural effusion.  No gross fracture/dislocation in the imaged right shoulder. Degenerative changes of the imaged spine. Report Indicator: Known / Minor Reported by: &lt;DOCTOR&gt;</w:t>
      </w:r>
    </w:p>
    <w:p>
      <w:r>
        <w:t>Accession Number: 7188f189b68572189e282f3d7f60a4b41300738d3246e636e56dcc4878fc9228</w:t>
      </w:r>
    </w:p>
    <w:p>
      <w:r>
        <w:t>Updated Date Time: 28/6/2019 17:28</w:t>
      </w:r>
    </w:p>
    <w:p>
      <w:pPr>
        <w:pStyle w:val="Heading2"/>
      </w:pPr>
      <w:r>
        <w:t>Layman Explanation</w:t>
      </w:r>
    </w:p>
    <w:p>
      <w:r>
        <w:t>This radiology report discusses HISTORY  right shoulder pain frequent PVC REPORT Comparison is made with previous chest radiograph dated 25/7/2017. The heart size and mediastinal configuration are normal.  No active lung lesion is seen. No pneumothorax or pleural effusion.  No gross fracture/dislocation in the imaged right shoulder. Degenerative changes of the imaged spine.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