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6539</w:t>
      </w:r>
    </w:p>
    <w:p>
      <w:r>
        <w:t>Visit Number: 1ee3c5d0b213503c4cd9df102902f319b60d09d3456331c9c1a6b7e891189174</w:t>
      </w:r>
    </w:p>
    <w:p>
      <w:r>
        <w:t>Masked_PatientID: 6529</w:t>
      </w:r>
    </w:p>
    <w:p>
      <w:r>
        <w:t>Order ID: 0e938232c70889c7c9dd0a04b1824114eb309e5a3430145ccb5a86e41744f227</w:t>
      </w:r>
    </w:p>
    <w:p>
      <w:r>
        <w:t>Order Name: Chest X-ray, Erect</w:t>
      </w:r>
    </w:p>
    <w:p>
      <w:r>
        <w:t>Result Item Code: CHE-ER</w:t>
      </w:r>
    </w:p>
    <w:p>
      <w:r>
        <w:t>Performed Date Time: 28/9/2018 13:30</w:t>
      </w:r>
    </w:p>
    <w:p>
      <w:r>
        <w:t>Line Num: 1</w:t>
      </w:r>
    </w:p>
    <w:p>
      <w:r>
        <w:t>Text:      HISTORY S/P CABG bilat pleural effusions L&gt;R FINDINGS  The heart appears mildly enlarged.  Bilateral pleural effusions are present with  some atelectasis of the left lower lobe.  No overt pulmonary oedema is demonstrated. The effusion on the left has decreased since the previous examination of 7 September  2018. Sternotomy wires are present.      Known / Minor Finalised by: &lt;DOCTOR&gt;</w:t>
      </w:r>
    </w:p>
    <w:p>
      <w:r>
        <w:t>Accession Number: 5fc4332ab8f492b3f3a47f2b801b77148fa3b5e0d0d3f38f2a3e421f63ab70ab</w:t>
      </w:r>
    </w:p>
    <w:p>
      <w:r>
        <w:t>Updated Date Time: 28/9/2018 13:59</w:t>
      </w:r>
    </w:p>
    <w:p>
      <w:pPr>
        <w:pStyle w:val="Heading2"/>
      </w:pPr>
      <w:r>
        <w:t>Layman Explanation</w:t>
      </w:r>
    </w:p>
    <w:p>
      <w:r>
        <w:t>This radiology report discusses      HISTORY S/P CABG bilat pleural effusions L&gt;R FINDINGS  The heart appears mildly enlarged.  Bilateral pleural effusions are present with  some atelectasis of the left lower lobe.  No overt pulmonary oedema is demonstrated. The effusion on the left has decreased since the previous examination of 7 September  2018.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