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6581</w:t>
      </w:r>
    </w:p>
    <w:p>
      <w:r>
        <w:t>Visit Number: 8d019d0a729c5714924dcb102fa31065b7c4ac4b0d9a6aa0b16ec20ee7da1ba4</w:t>
      </w:r>
    </w:p>
    <w:p>
      <w:r>
        <w:t>Masked_PatientID: 6580</w:t>
      </w:r>
    </w:p>
    <w:p>
      <w:r>
        <w:t>Order ID: 96f6e87855462db57f3521aebb322710492786a9f2b698d0b63f5fc365173f23</w:t>
      </w:r>
    </w:p>
    <w:p>
      <w:r>
        <w:t>Order Name: Chest X-ray</w:t>
      </w:r>
    </w:p>
    <w:p>
      <w:r>
        <w:t>Result Item Code: CHE-NOV</w:t>
      </w:r>
    </w:p>
    <w:p>
      <w:r>
        <w:t>Performed Date Time: 24/3/2016 15:52</w:t>
      </w:r>
    </w:p>
    <w:p>
      <w:r>
        <w:t>Line Num: 1</w:t>
      </w:r>
    </w:p>
    <w:p>
      <w:r>
        <w:t>Text:       HISTORY Post rt lobectomy REPORT  Sternotomy wires and right chest drain are noted in situ. There is right chest wall  surgical emphysema.  A right pneumothorax is present - 18 mm at the apex. (Review of the next radiograph dated 25/03/16 shows decreasing size of the right  pneumothorax - 15 mm) There is elevation of the right hemidiaphragm due to loss of volume in the right  lung. The heart is enlarged.  The lung bases are difficult to assess due to suboptimal inspiratory effort. There is suggestion of ground-glass shadowing in the retrocardiac left lower zone.   Follow-up suggested   Known / Minor  Finalised by: &lt;DOCTOR&gt;</w:t>
      </w:r>
    </w:p>
    <w:p>
      <w:r>
        <w:t>Accession Number: 3320588e863cea27fbc0d80b272da1613c709933814d2bab5595ad6986cc07fa</w:t>
      </w:r>
    </w:p>
    <w:p>
      <w:r>
        <w:t>Updated Date Time: 26/3/2016 10:47</w:t>
      </w:r>
    </w:p>
    <w:p>
      <w:pPr>
        <w:pStyle w:val="Heading2"/>
      </w:pPr>
      <w:r>
        <w:t>Layman Explanation</w:t>
      </w:r>
    </w:p>
    <w:p>
      <w:r>
        <w:t>This radiology report discusses       HISTORY Post rt lobectomy REPORT  Sternotomy wires and right chest drain are noted in situ. There is right chest wall  surgical emphysema.  A right pneumothorax is present - 18 mm at the apex. (Review of the next radiograph dated 25/03/16 shows decreasing size of the right  pneumothorax - 15 mm) There is elevation of the right hemidiaphragm due to loss of volume in the right  lung. The heart is enlarged.  The lung bases are difficult to assess due to suboptimal inspiratory effort. There is suggestion of ground-glass shadowing in the retrocardiac left lower zone.   Follow-up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