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6611</w:t>
      </w:r>
    </w:p>
    <w:p>
      <w:r>
        <w:t>Visit Number: f0787c39418f1aff40e83d8c4dba300538ce70946612d75eaf692f6549b7f71a</w:t>
      </w:r>
    </w:p>
    <w:p>
      <w:r>
        <w:t>Masked_PatientID: 6611</w:t>
      </w:r>
    </w:p>
    <w:p>
      <w:r>
        <w:t>Order ID: 80aa7e916af8764ff5222c1ffe6d903f2cb07a257c6e180c53a424112eb71cc7</w:t>
      </w:r>
    </w:p>
    <w:p>
      <w:r>
        <w:t>Order Name: Chest X-ray</w:t>
      </w:r>
    </w:p>
    <w:p>
      <w:r>
        <w:t>Result Item Code: CHE-NOV</w:t>
      </w:r>
    </w:p>
    <w:p>
      <w:r>
        <w:t>Performed Date Time: 03/11/2015 14:08</w:t>
      </w:r>
    </w:p>
    <w:p>
      <w:r>
        <w:t>Line Num: 1</w:t>
      </w:r>
    </w:p>
    <w:p>
      <w:r>
        <w:t>Text:       HISTORY delirium with abdominal distension and constipation; delirium TRO pneumonia REPORT Comparison was made with the previous study of 24 December 2014. The heart size cannot be accurately assessed on this AP projection. Aortic unfolding  noted. No consolidation or pleural effusion is seen.   Known / Minor  Finalised by: &lt;DOCTOR&gt;</w:t>
      </w:r>
    </w:p>
    <w:p>
      <w:r>
        <w:t>Accession Number: 95fa10f3f8d487c4ef4bd1c6a9e2f379e475f4d9bf87750bfd9782fe2ce70b3b</w:t>
      </w:r>
    </w:p>
    <w:p>
      <w:r>
        <w:t>Updated Date Time: 03/11/2015 17:04</w:t>
      </w:r>
    </w:p>
    <w:p>
      <w:pPr>
        <w:pStyle w:val="Heading2"/>
      </w:pPr>
      <w:r>
        <w:t>Layman Explanation</w:t>
      </w:r>
    </w:p>
    <w:p>
      <w:r>
        <w:t>This radiology report discusses       HISTORY delirium with abdominal distension and constipation; delirium TRO pneumonia REPORT Comparison was made with the previous study of 24 December 2014. The heart size cannot be accurately assessed on this AP projection. Aortic unfolding  noted.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