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6621</w:t>
      </w:r>
    </w:p>
    <w:p>
      <w:r>
        <w:t>Visit Number: 0a8dbd19590a1a39b4088e3aac74b99f8a1aafc432e8820a850858247eb9a3d9</w:t>
      </w:r>
    </w:p>
    <w:p>
      <w:r>
        <w:t>Masked_PatientID: 6611</w:t>
      </w:r>
    </w:p>
    <w:p>
      <w:r>
        <w:t>Order ID: 08aecd678b236b9d2c05e2e14dd4549d02aeb7a2fa25bf02a96727f56729af0f</w:t>
      </w:r>
    </w:p>
    <w:p>
      <w:r>
        <w:t>Order Name: Chest X-ray</w:t>
      </w:r>
    </w:p>
    <w:p>
      <w:r>
        <w:t>Result Item Code: CHE-NOV</w:t>
      </w:r>
    </w:p>
    <w:p>
      <w:r>
        <w:t>Performed Date Time: 13/5/2018 9:53</w:t>
      </w:r>
    </w:p>
    <w:p>
      <w:r>
        <w:t>Line Num: 1</w:t>
      </w:r>
    </w:p>
    <w:p>
      <w:r>
        <w:t>Text:       HISTORY OST NG INSERTION REPORT CHEST AP - SITTING The chest radiograph of 02/05/2018 was reviewed. There is suboptimal inspiratory effort, limiting assessment of the lung bases.   The tip of the feeding tube is projectedbellow the diaphragm, likely within the  stomach. The heart size cannot be accurately assessed on the AP projection.  The thoracic  aorta is unfolded. There is no consolidation.  Minimal blunting of the left costophrenic angle may represent  a small left pleural effusion.  Atelectasis is seen in both lower zones.   Known / Minor  Finalised by: &lt;DOCTOR&gt;</w:t>
      </w:r>
    </w:p>
    <w:p>
      <w:r>
        <w:t>Accession Number: 709cbf2b2ec17d7d22bdb1992509705812a90068126fb4a97e0fea7a2767accf</w:t>
      </w:r>
    </w:p>
    <w:p>
      <w:r>
        <w:t>Updated Date Time: 13/5/2018 14:43</w:t>
      </w:r>
    </w:p>
    <w:p>
      <w:pPr>
        <w:pStyle w:val="Heading2"/>
      </w:pPr>
      <w:r>
        <w:t>Layman Explanation</w:t>
      </w:r>
    </w:p>
    <w:p>
      <w:r>
        <w:t>This radiology report discusses       HISTORY OST NG INSERTION REPORT CHEST AP - SITTING The chest radiograph of 02/05/2018 was reviewed. There is suboptimal inspiratory effort, limiting assessment of the lung bases.   The tip of the feeding tube is projectedbellow the diaphragm, likely within the  stomach. The heart size cannot be accurately assessed on the AP projection.  The thoracic  aorta is unfolded. There is no consolidation.  Minimal blunting of the left costophrenic angle may represent  a small left pleural effusion.  Atelectasis is seen in both lower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