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6760</w:t>
      </w:r>
    </w:p>
    <w:p>
      <w:r>
        <w:t>Visit Number: c3ed21508f295c0c34d078a9bbf367077546c096e9183dbc6b86b3f2d1ebfdb0</w:t>
      </w:r>
    </w:p>
    <w:p>
      <w:r>
        <w:t>Masked_PatientID: 6759</w:t>
      </w:r>
    </w:p>
    <w:p>
      <w:r>
        <w:t>Order ID: 04fbd8a40e2f14739bd219aa421cdc66025340730487f90ada16890378d59ad6</w:t>
      </w:r>
    </w:p>
    <w:p>
      <w:r>
        <w:t>Order Name: Chest X-ray</w:t>
      </w:r>
    </w:p>
    <w:p>
      <w:r>
        <w:t>Result Item Code: CHE-NOV</w:t>
      </w:r>
    </w:p>
    <w:p>
      <w:r>
        <w:t>Performed Date Time: 15/9/2016 9:20</w:t>
      </w:r>
    </w:p>
    <w:p>
      <w:r>
        <w:t>Line Num: 1</w:t>
      </w:r>
    </w:p>
    <w:p>
      <w:r>
        <w:t>Text:       HISTORY check cvp position REPORT  The tip of the right internal jugular line is projected over the root of the SVC.   The heart appears enlarged.  No consolidation is seen in the lungs   Known / Minor  Finalised by: &lt;DOCTOR&gt;</w:t>
      </w:r>
    </w:p>
    <w:p>
      <w:r>
        <w:t>Accession Number: d646ae30b8c412d22d73869b50439c2799d6b2bdce261a8cb89c344166d98dc0</w:t>
      </w:r>
    </w:p>
    <w:p>
      <w:r>
        <w:t>Updated Date Time: 16/9/2016 21:29</w:t>
      </w:r>
    </w:p>
    <w:p>
      <w:pPr>
        <w:pStyle w:val="Heading2"/>
      </w:pPr>
      <w:r>
        <w:t>Layman Explanation</w:t>
      </w:r>
    </w:p>
    <w:p>
      <w:r>
        <w:t>This radiology report discusses       HISTORY check cvp position REPORT  The tip of the right internal jugular line is projected over the root of the SVC.   The heart appears enlarged.  No consolidation is seen in the lungs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