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6786</w:t>
      </w:r>
    </w:p>
    <w:p>
      <w:r>
        <w:t>Visit Number: 8598a6ac2aeeb4446e7bf925eb5e6ae7db7ee57d3abc1a434ecdf8eb2c8fa0f8</w:t>
      </w:r>
    </w:p>
    <w:p>
      <w:r>
        <w:t>Masked_PatientID: 6783</w:t>
      </w:r>
    </w:p>
    <w:p>
      <w:r>
        <w:t>Order ID: 5a07eae317869c5e4159725d6be6a903d44480ac5af9877b35b5c0ddb391a95a</w:t>
      </w:r>
    </w:p>
    <w:p>
      <w:r>
        <w:t>Order Name: Chest X-ray</w:t>
      </w:r>
    </w:p>
    <w:p>
      <w:r>
        <w:t>Result Item Code: CHE-NOV</w:t>
      </w:r>
    </w:p>
    <w:p>
      <w:r>
        <w:t>Performed Date Time: 25/4/2019 8:24</w:t>
      </w:r>
    </w:p>
    <w:p>
      <w:r>
        <w:t>Line Num: 1</w:t>
      </w:r>
    </w:p>
    <w:p>
      <w:r>
        <w:t>Text: HISTORY  evaluate pulmonary edema REPORT The heart size is enlarged. The lung fields are slightly congested. No consolidation or collapse is seen. The central venous line is satisfactory in position. Surgical clips are seen in the right axillary region. Report Indicator: Known \ Minor Finalised by: &lt;DOCTOR&gt;</w:t>
      </w:r>
    </w:p>
    <w:p>
      <w:r>
        <w:t>Accession Number: 83f691451985289d80fd917d149e59cd8b0a2badcb79cf7234233e020ab398d7</w:t>
      </w:r>
    </w:p>
    <w:p>
      <w:r>
        <w:t>Updated Date Time: 25/4/2019 18:36</w:t>
      </w:r>
    </w:p>
    <w:p>
      <w:pPr>
        <w:pStyle w:val="Heading2"/>
      </w:pPr>
      <w:r>
        <w:t>Layman Explanation</w:t>
      </w:r>
    </w:p>
    <w:p>
      <w:r>
        <w:t>This radiology report discusses HISTORY  evaluate pulmonary edema REPORT The heart size is enlarged. The lung fields are slightly congested. No consolidation or collapse is seen. The central venous line is satisfactory in position. Surgical clips are seen in the right axillary region.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