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6803</w:t>
      </w:r>
    </w:p>
    <w:p>
      <w:r>
        <w:t>Visit Number: 8598a6ac2aeeb4446e7bf925eb5e6ae7db7ee57d3abc1a434ecdf8eb2c8fa0f8</w:t>
      </w:r>
    </w:p>
    <w:p>
      <w:r>
        <w:t>Masked_PatientID: 6783</w:t>
      </w:r>
    </w:p>
    <w:p>
      <w:r>
        <w:t>Order ID: a3ccc3ed24a9abee7f9d645626abe4abb15e82729839cffc5d584501e89afc55</w:t>
      </w:r>
    </w:p>
    <w:p>
      <w:r>
        <w:t>Order Name: Chest X-ray</w:t>
      </w:r>
    </w:p>
    <w:p>
      <w:r>
        <w:t>Result Item Code: CHE-NOV</w:t>
      </w:r>
    </w:p>
    <w:p>
      <w:r>
        <w:t>Performed Date Time: 26/7/2019 1:56</w:t>
      </w:r>
    </w:p>
    <w:p>
      <w:r>
        <w:t>Line Num: 1</w:t>
      </w:r>
    </w:p>
    <w:p>
      <w:r>
        <w:t>Text: There is ongoing pulmonary oedema; the heart is enlarged.  Right breast is absent  (mastectomy).  Left IJ dialysis catheter and right IJ catheter are unchanged.   Report Indicator: May need further action Finalised by: &lt;DOCTOR&gt;</w:t>
      </w:r>
    </w:p>
    <w:p>
      <w:r>
        <w:t>Accession Number: b66ec6b3fbbf28d152b3528d56db14c80f2f408e66ce8de415b81759b1687023</w:t>
      </w:r>
    </w:p>
    <w:p>
      <w:r>
        <w:t>Updated Date Time: 26/7/2019 4:50</w:t>
      </w:r>
    </w:p>
    <w:p>
      <w:pPr>
        <w:pStyle w:val="Heading2"/>
      </w:pPr>
      <w:r>
        <w:t>Layman Explanation</w:t>
      </w:r>
    </w:p>
    <w:p>
      <w:r>
        <w:t>This radiology report discusses There is ongoing pulmonary oedema; the heart is enlarged.  Right breast is absent  (mastectomy).  Left IJ dialysis catheter and right IJ catheter are unchanged.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