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6807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123f4693d33d6657bd98011879e06dfd0c387c5fb36316893ab08cc3d73605eb</w:t>
      </w:r>
    </w:p>
    <w:p>
      <w:r>
        <w:t>Order Name: Chest X-ray</w:t>
      </w:r>
    </w:p>
    <w:p>
      <w:r>
        <w:t>Result Item Code: CHE-NOV</w:t>
      </w:r>
    </w:p>
    <w:p>
      <w:r>
        <w:t>Performed Date Time: 26/8/2019 18:49</w:t>
      </w:r>
    </w:p>
    <w:p>
      <w:r>
        <w:t>Line Num: 1</w:t>
      </w:r>
    </w:p>
    <w:p>
      <w:r>
        <w:t>Text: The heart is enlarged with pulmonary oedema.  The aorta is unfurled.  Left IJ dialysis  catheter and right IJ catheter are unchanged.    Report Indicator: May need further action Finalised by: &lt;DOCTOR&gt;</w:t>
      </w:r>
    </w:p>
    <w:p>
      <w:r>
        <w:t>Accession Number: aa0847512b70928b2f6b85366f735b3f666009532a7991d7c8a5f20f64729e79</w:t>
      </w:r>
    </w:p>
    <w:p>
      <w:r>
        <w:t>Updated Date Time: 27/8/2019 5:13</w:t>
      </w:r>
    </w:p>
    <w:p>
      <w:pPr>
        <w:pStyle w:val="Heading2"/>
      </w:pPr>
      <w:r>
        <w:t>Layman Explanation</w:t>
      </w:r>
    </w:p>
    <w:p>
      <w:r>
        <w:t>This radiology report discusses The heart is enlarged with pulmonary oedema.  The aorta is unfurled.  Left IJ dialysis  catheter and right IJ catheter are unchanged. 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