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6814</w:t>
      </w:r>
    </w:p>
    <w:p>
      <w:r>
        <w:t>Visit Number: 4a4f2ac6fdd1e4ef1deaede0a7ebea0cc9de479482272c1c0f5119fb52254494</w:t>
      </w:r>
    </w:p>
    <w:p>
      <w:r>
        <w:t>Masked_PatientID: 6814</w:t>
      </w:r>
    </w:p>
    <w:p>
      <w:r>
        <w:t>Order ID: 6c167e923b4c3a9977af4b96943f6aba1373c446c696a3211dc6ee40e86691e9</w:t>
      </w:r>
    </w:p>
    <w:p>
      <w:r>
        <w:t>Order Name: Chest X-ray</w:t>
      </w:r>
    </w:p>
    <w:p>
      <w:r>
        <w:t>Result Item Code: CHE-NOV</w:t>
      </w:r>
    </w:p>
    <w:p>
      <w:r>
        <w:t>Performed Date Time: 31/5/2019 20:28</w:t>
      </w:r>
    </w:p>
    <w:p>
      <w:r>
        <w:t>Line Num: 1</w:t>
      </w:r>
    </w:p>
    <w:p>
      <w:r>
        <w:t>Text: HISTORY  post op REPORT Free gas in the right diaphragm is present related to the recent surgery. Left basal  atelectasis is seen. Heart size is normal. Report Indicator: Known / Minor Finalised by: &lt;DOCTOR&gt;</w:t>
      </w:r>
    </w:p>
    <w:p>
      <w:r>
        <w:t>Accession Number: fb047eab70975a3fb23824b8912f53b6e71e3e3d5d946a836e930cc3abc40ba6</w:t>
      </w:r>
    </w:p>
    <w:p>
      <w:r>
        <w:t>Updated Date Time: 01/6/2019 12:24</w:t>
      </w:r>
    </w:p>
    <w:p>
      <w:pPr>
        <w:pStyle w:val="Heading2"/>
      </w:pPr>
      <w:r>
        <w:t>Layman Explanation</w:t>
      </w:r>
    </w:p>
    <w:p>
      <w:r>
        <w:t>This radiology report discusses HISTORY  post op REPORT Free gas in the right diaphragm is present related to the recent surgery. Left basal  atelectasis is seen. Heart size is normal.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