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6848</w:t>
      </w:r>
    </w:p>
    <w:p>
      <w:r>
        <w:t>Visit Number: 6f6622ec4919a5f43353c86d17e56e67707d37ff21ce0a191f6f7a9863731946</w:t>
      </w:r>
    </w:p>
    <w:p>
      <w:r>
        <w:t>Masked_PatientID: 6844</w:t>
      </w:r>
    </w:p>
    <w:p>
      <w:r>
        <w:t>Order ID: 27e93783e3172589545892d4857ecfd0002bbde0a7d2bc209e5f1752d9288701</w:t>
      </w:r>
    </w:p>
    <w:p>
      <w:r>
        <w:t>Order Name: Chest X-ray, Erect</w:t>
      </w:r>
    </w:p>
    <w:p>
      <w:r>
        <w:t>Result Item Code: CHE-ER</w:t>
      </w:r>
    </w:p>
    <w:p>
      <w:r>
        <w:t>Performed Date Time: 15/11/2017 3:45</w:t>
      </w:r>
    </w:p>
    <w:p>
      <w:r>
        <w:t>Line Num: 1</w:t>
      </w:r>
    </w:p>
    <w:p>
      <w:r>
        <w:t>Text:       HISTORY ? fluid overload REPORT Comparison is made with a previous study of 08/11/2017. The heart is enlarged.  Pulmonary vessels are congested. There is airspace opacification in both lower zones, interstitial oedema and small  bilateral pleural effusions suggesting fluid overload.  The left pleural effusion  appears slightly larger.   May need further action Reported by: &lt;DOCTOR&gt;</w:t>
      </w:r>
    </w:p>
    <w:p>
      <w:r>
        <w:t>Accession Number: 259a06e48cdc44be573625b36e22f6bf588e4b2c8a230f8083cb0f02965e0d43</w:t>
      </w:r>
    </w:p>
    <w:p>
      <w:r>
        <w:t>Updated Date Time: 15/11/2017 16:39</w:t>
      </w:r>
    </w:p>
    <w:p>
      <w:pPr>
        <w:pStyle w:val="Heading2"/>
      </w:pPr>
      <w:r>
        <w:t>Layman Explanation</w:t>
      </w:r>
    </w:p>
    <w:p>
      <w:r>
        <w:t>This radiology report discusses       HISTORY ? fluid overload REPORT Comparison is made with a previous study of 08/11/2017. The heart is enlarged.  Pulmonary vessels are congested. There is airspace opacification in both lower zones, interstitial oedema and small  bilateral pleural effusions suggesting fluid overload.  The left pleural effusion  appears slightly larger.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