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6942</w:t>
      </w:r>
    </w:p>
    <w:p>
      <w:r>
        <w:t>Visit Number: d85922f4be0c07972f991867e08ad64f763b6ec1152cab4878d1a3c71f1d0927</w:t>
      </w:r>
    </w:p>
    <w:p>
      <w:r>
        <w:t>Masked_PatientID: 6940</w:t>
      </w:r>
    </w:p>
    <w:p>
      <w:r>
        <w:t>Order ID: ca382597efc5e78bf70ed2bea79de20ffa406e211b1d24ff5b81aa4c04077faf</w:t>
      </w:r>
    </w:p>
    <w:p>
      <w:r>
        <w:t>Order Name: Chest X-ray, Erect</w:t>
      </w:r>
    </w:p>
    <w:p>
      <w:r>
        <w:t>Result Item Code: CHE-ER</w:t>
      </w:r>
    </w:p>
    <w:p>
      <w:r>
        <w:t>Performed Date Time: 06/8/2018 16:58</w:t>
      </w:r>
    </w:p>
    <w:p>
      <w:r>
        <w:t>Line Num: 1</w:t>
      </w:r>
    </w:p>
    <w:p>
      <w:r>
        <w:t>Text:       HISTORY vertiginous giddiness, near syncope k/c pTB REPORT  Radiograph on 3 July 2018 was reviewed. Biapical pleural calcifications are seen.   There are small bilateral pleural effusions with layering along the right minor fissure.   Ground-glass opacities are seen in the lower zones. Heart size cannot be accurately assessed.   May need further action Finalised by: &lt;DOCTOR&gt;</w:t>
      </w:r>
    </w:p>
    <w:p>
      <w:r>
        <w:t>Accession Number: 3e4f604b6595cda1720fbdeac10d5f2b590606fc76afe23619b0a444737189b3</w:t>
      </w:r>
    </w:p>
    <w:p>
      <w:r>
        <w:t>Updated Date Time: 07/8/2018 10:56</w:t>
      </w:r>
    </w:p>
    <w:p>
      <w:pPr>
        <w:pStyle w:val="Heading2"/>
      </w:pPr>
      <w:r>
        <w:t>Layman Explanation</w:t>
      </w:r>
    </w:p>
    <w:p>
      <w:r>
        <w:t>This radiology report discusses       HISTORY vertiginous giddiness, near syncope k/c pTB REPORT  Radiograph on 3 July 2018 was reviewed. Biapical pleural calcifications are seen.   There are small bilateral pleural effusions with layering along the right minor fissure.   Ground-glass opacities are seen in the lower zones. Heart size cannot be accurately assessed.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