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7090</w:t>
      </w:r>
    </w:p>
    <w:p>
      <w:r>
        <w:t>Visit Number: e9b02812b21884ee14e6e19fb17bbc95439d8e629b62b5546995f374de97970f</w:t>
      </w:r>
    </w:p>
    <w:p>
      <w:r>
        <w:t>Masked_PatientID: 7090</w:t>
      </w:r>
    </w:p>
    <w:p>
      <w:r>
        <w:t>Order ID: d43c0ac563eb0f7eccb3dcc77c50e3cc08c16bad9000b64a9219094b4b9b364c</w:t>
      </w:r>
    </w:p>
    <w:p>
      <w:r>
        <w:t>Order Name: CT Chest or Thorax</w:t>
      </w:r>
    </w:p>
    <w:p>
      <w:r>
        <w:t>Result Item Code: CTCHE</w:t>
      </w:r>
    </w:p>
    <w:p>
      <w:r>
        <w:t>Performed Date Time: 30/8/2015 15:01</w:t>
      </w:r>
    </w:p>
    <w:p>
      <w:r>
        <w:t>Line Num: 1</w:t>
      </w:r>
    </w:p>
    <w:p>
      <w:r>
        <w:t>Text:       HISTORY R CAP with effusion, TW 23K - ? empyema, TECHNIQUE Scans of the thorax were acquired after the administration of   Intravenous contrast: Omnipaque 350 Contrast volume (ml):  50 FINDINGS There are no prior relevant scans available for comparison.  Correlation is made with the radiograph dated 29 Aug 2015. There is a moderate sized, hypodense, right pleural effusion. It has an average attenuation  value of 15 HU. No pleural enhancement or nodularity is detected. Resultant passive  atelectasis of the right middle and lower lobe is noted.  There is a nodular opacity measuring 0.8 x 1.1 cm abutting the pleural near the right  oblique fissure. It may be related to atelectasis. Another smaller 0.5 cm nodular  density is seen in the anterobasal segment of the right lower lobe. It is indeterminate  in nature. No other pulmonary nodules detected. Follow-up scan after pleural drainage  is advised. The mediastinal vessels opacify normally. No significantly enlarged mediastinal,  hilar, axillary or supraclavicular lymph node is detected.  The heart is normal in size. No pericardial effusion is seen. The thyroid gland is  normal in appearance. The limited sections of the upper abdomen in the arterial phase are unremarkable  apart from a small amount of perihepatic ascites. . No destructive bony process is  seen. CONCLUSION Moderate sized bland right pleural effusion is noted with passive atelectasis of  the right mid and lower lobe. Two nodular densities are also seen in the right lower  lobe. Pleural drainage and fluid analysis is advised along with a follow-up scan.    Further action or early intervention required Finalised by: &lt;DOCTOR&gt;</w:t>
      </w:r>
    </w:p>
    <w:p>
      <w:r>
        <w:t>Accession Number: 5b19ed3db30a0816c5b430ce1d6954baed4171fe29990385d97b5e67801e5bf0</w:t>
      </w:r>
    </w:p>
    <w:p>
      <w:r>
        <w:t>Updated Date Time: 30/8/2015 15:37</w:t>
      </w:r>
    </w:p>
    <w:p>
      <w:pPr>
        <w:pStyle w:val="Heading2"/>
      </w:pPr>
      <w:r>
        <w:t>Layman Explanation</w:t>
      </w:r>
    </w:p>
    <w:p>
      <w:r>
        <w:t>This radiology report discusses       HISTORY R CAP with effusion, TW 23K - ? empyema, TECHNIQUE Scans of the thorax were acquired after the administration of   Intravenous contrast: Omnipaque 350 Contrast volume (ml):  50 FINDINGS There are no prior relevant scans available for comparison.  Correlation is made with the radiograph dated 29 Aug 2015. There is a moderate sized, hypodense, right pleural effusion. It has an average attenuation  value of 15 HU. No pleural enhancement or nodularity is detected. Resultant passive  atelectasis of the right middle and lower lobe is noted.  There is a nodular opacity measuring 0.8 x 1.1 cm abutting the pleural near the right  oblique fissure. It may be related to atelectasis. Another smaller 0.5 cm nodular  density is seen in the anterobasal segment of the right lower lobe. It is indeterminate  in nature. No other pulmonary nodules detected. Follow-up scan after pleural drainage  is advised. The mediastinal vessels opacify normally. No significantly enlarged mediastinal,  hilar, axillary or supraclavicular lymph node is detected.  The heart is normal in size. No pericardial effusion is seen. The thyroid gland is  normal in appearance. The limited sections of the upper abdomen in the arterial phase are unremarkable  apart from a small amount of perihepatic ascites. . No destructive bony process is  seen. CONCLUSION Moderate sized bland right pleural effusion is noted with passive atelectasis of  the right mid and lower lobe. Two nodular densities are also seen in the right lower  lobe. Pleural drainage and fluid analysis is advised along with a follow-up scan.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