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7129</w:t>
      </w:r>
    </w:p>
    <w:p>
      <w:r>
        <w:t>Visit Number: 2e5cd174d4bcda1e6e1ccc57472340bc670a1f1e0ae7b2ea9fe7be0a5da92253</w:t>
      </w:r>
    </w:p>
    <w:p>
      <w:r>
        <w:t>Masked_PatientID: 7128</w:t>
      </w:r>
    </w:p>
    <w:p>
      <w:r>
        <w:t>Order ID: 2f7528e422ba15c47530df375a4879dc80b3c4af4a3883f8852bcff095bf394e</w:t>
      </w:r>
    </w:p>
    <w:p>
      <w:r>
        <w:t>Order Name: CT Chest or Thorax</w:t>
      </w:r>
    </w:p>
    <w:p>
      <w:r>
        <w:t>Result Item Code: CTCHE</w:t>
      </w:r>
    </w:p>
    <w:p>
      <w:r>
        <w:t>Performed Date Time: 30/3/2016 19:37</w:t>
      </w:r>
    </w:p>
    <w:p>
      <w:r>
        <w:t>Line Num: 1</w:t>
      </w:r>
    </w:p>
    <w:p>
      <w:r>
        <w:t>Text:       HISTORY Right Lung lesion interval assessment kiv Trans thoracic lung biopsy TECHNIQUE Scans acquired as per department protocol. 50ml of Omnipaque 350 given intravenously. FINDINGS The CT scan of 6 March 2016 was reviewed. There is interval decrease in size of the right apical consolidation that abuts the  mediastinal pleura, currently measuring 1.9 x 2.3 cm. There is also interval decrease  in the surrounding ground glass opacification. The previously seen internal cavities  is not appreciated. The adjacent airway is still mildly thickened, though improved.  There is a new patch of ground glass opacification in the base of the right lower  lobe (img 6-76). There is a stable 2mm nodule in the right lower lobe (img 6-49). No new suspicious  pulmonary nodule is detected. A few bilateral thin walled lung cysts are present. There is no pleural effusion.  No significantly enlarged lymph node is seen. The heart is not enlarged. No pericardial effusion is detected. Coronary artery calcifications  are seen. The tip of the right PICC is in the atriocaval junction. There are scattered colonic diverticula. Hyperdense material in the gallbladder may  be due to calculi or sludge. The gallbladder is not inflamed. Small bilateral renal  cysts are noted.  No destructive bone lesion. CONCLUSION The interval decrease in size of the right apical consolidation and surrounding ground  glass opacification and this is most likely as a result infective / inflammatory  process.  There is however new ground glass change in the right lung base which may be infective/  inflammatory in nature as well. Stable 2mm right lower lobe pulmonary nodule. Other minor or stable findings are detailed in the report.   May need further action Reported by: &lt;DOCTOR&gt;</w:t>
      </w:r>
    </w:p>
    <w:p>
      <w:r>
        <w:t>Accession Number: 5eeefed1eff58b6206cbc6da3562e46598553ef55442c699218692ae4614ba8c</w:t>
      </w:r>
    </w:p>
    <w:p>
      <w:r>
        <w:t>Updated Date Time: 31/3/2016 11:26</w:t>
      </w:r>
    </w:p>
    <w:p>
      <w:pPr>
        <w:pStyle w:val="Heading2"/>
      </w:pPr>
      <w:r>
        <w:t>Layman Explanation</w:t>
      </w:r>
    </w:p>
    <w:p>
      <w:r>
        <w:t>This radiology report discusses       HISTORY Right Lung lesion interval assessment kiv Trans thoracic lung biopsy TECHNIQUE Scans acquired as per department protocol. 50ml of Omnipaque 350 given intravenously. FINDINGS The CT scan of 6 March 2016 was reviewed. There is interval decrease in size of the right apical consolidation that abuts the  mediastinal pleura, currently measuring 1.9 x 2.3 cm. There is also interval decrease  in the surrounding ground glass opacification. The previously seen internal cavities  is not appreciated. The adjacent airway is still mildly thickened, though improved.  There is a new patch of ground glass opacification in the base of the right lower  lobe (img 6-76). There is a stable 2mm nodule in the right lower lobe (img 6-49). No new suspicious  pulmonary nodule is detected. A few bilateral thin walled lung cysts are present. There is no pleural effusion.  No significantly enlarged lymph node is seen. The heart is not enlarged. No pericardial effusion is detected. Coronary artery calcifications  are seen. The tip of the right PICC is in the atriocaval junction. There are scattered colonic diverticula. Hyperdense material in the gallbladder may  be due to calculi or sludge. The gallbladder is not inflamed. Small bilateral renal  cysts are noted.  No destructive bone lesion. CONCLUSION The interval decrease in size of the right apical consolidation and surrounding ground  glass opacification and this is most likely as a result infective / inflammatory  process.  There is however new ground glass change in the right lung base which may be infective/  inflammatory in nature as well. Stable 2mm right lower lobe pulmonary nodule. Other minor or stable findings are detailed in the report.   May need further action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